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F0" w:rsidRDefault="00C8665F" w:rsidP="009105FC">
      <w:pPr>
        <w:spacing w:after="0" w:line="300" w:lineRule="auto"/>
        <w:rPr>
          <w:rFonts w:ascii="Times New Roman" w:hAnsi="Times New Roman" w:cs="Times New Roman"/>
        </w:rPr>
      </w:pPr>
      <w:r w:rsidRPr="009105FC">
        <w:rPr>
          <w:rFonts w:ascii="Times New Roman" w:hAnsi="Times New Roman" w:cs="Times New Roman"/>
        </w:rPr>
        <w:t>УДК 53.073</w:t>
      </w:r>
    </w:p>
    <w:p w:rsidR="009105FC" w:rsidRPr="009105FC" w:rsidRDefault="009105FC" w:rsidP="009105FC">
      <w:pPr>
        <w:spacing w:after="0" w:line="300" w:lineRule="auto"/>
        <w:rPr>
          <w:rFonts w:ascii="Times New Roman" w:hAnsi="Times New Roman" w:cs="Times New Roman"/>
        </w:rPr>
      </w:pPr>
    </w:p>
    <w:p w:rsidR="00272889" w:rsidRDefault="00272889" w:rsidP="009105FC">
      <w:pPr>
        <w:spacing w:after="0" w:line="300" w:lineRule="auto"/>
        <w:jc w:val="center"/>
        <w:rPr>
          <w:rFonts w:ascii="Times New Roman" w:hAnsi="Times New Roman" w:cs="Times New Roman"/>
          <w:b/>
        </w:rPr>
      </w:pPr>
      <w:r w:rsidRPr="009105FC">
        <w:rPr>
          <w:rFonts w:ascii="Times New Roman" w:hAnsi="Times New Roman" w:cs="Times New Roman"/>
          <w:b/>
        </w:rPr>
        <w:t>ИСПОЛЬЗОВАНИЕ ОБОРУДОВАНИЯ ЦЕНТРА ОБРАЗОВАНИЯ «ТОЧКА РОСТА» НА УРОКАХ ФИЗИКИ</w:t>
      </w:r>
    </w:p>
    <w:p w:rsidR="009105FC" w:rsidRPr="009105FC" w:rsidRDefault="009105FC" w:rsidP="009105FC">
      <w:pPr>
        <w:spacing w:after="0" w:line="300" w:lineRule="auto"/>
        <w:jc w:val="center"/>
        <w:rPr>
          <w:rFonts w:ascii="Times New Roman" w:hAnsi="Times New Roman" w:cs="Times New Roman"/>
          <w:b/>
        </w:rPr>
      </w:pPr>
    </w:p>
    <w:p w:rsidR="00C8665F" w:rsidRPr="009105FC" w:rsidRDefault="00C8665F" w:rsidP="009105FC">
      <w:pPr>
        <w:spacing w:after="0" w:line="300" w:lineRule="auto"/>
        <w:jc w:val="center"/>
        <w:rPr>
          <w:rFonts w:ascii="Times New Roman" w:hAnsi="Times New Roman" w:cs="Times New Roman"/>
          <w:b/>
        </w:rPr>
      </w:pPr>
      <w:r w:rsidRPr="009105FC">
        <w:rPr>
          <w:rFonts w:ascii="Times New Roman" w:hAnsi="Times New Roman" w:cs="Times New Roman"/>
          <w:b/>
        </w:rPr>
        <w:t>Е.Н. Масленникова</w:t>
      </w:r>
    </w:p>
    <w:p w:rsidR="00C8665F" w:rsidRPr="009105FC" w:rsidRDefault="00C8665F" w:rsidP="009105FC">
      <w:pPr>
        <w:spacing w:after="0" w:line="300" w:lineRule="auto"/>
        <w:jc w:val="center"/>
        <w:rPr>
          <w:rFonts w:ascii="Times New Roman" w:hAnsi="Times New Roman" w:cs="Times New Roman"/>
          <w:i/>
        </w:rPr>
      </w:pPr>
      <w:r w:rsidRPr="009105FC">
        <w:rPr>
          <w:rFonts w:ascii="Times New Roman" w:hAnsi="Times New Roman" w:cs="Times New Roman"/>
          <w:i/>
        </w:rPr>
        <w:t>МАОУ</w:t>
      </w:r>
      <w:r w:rsidR="00D842CF" w:rsidRPr="009105FC">
        <w:rPr>
          <w:rFonts w:ascii="Times New Roman" w:hAnsi="Times New Roman" w:cs="Times New Roman"/>
          <w:i/>
        </w:rPr>
        <w:t xml:space="preserve"> «</w:t>
      </w:r>
      <w:r w:rsidRPr="009105FC">
        <w:rPr>
          <w:rFonts w:ascii="Times New Roman" w:hAnsi="Times New Roman" w:cs="Times New Roman"/>
          <w:i/>
        </w:rPr>
        <w:t xml:space="preserve">Школа № 14 </w:t>
      </w:r>
      <w:r w:rsidR="00272889" w:rsidRPr="009105FC">
        <w:rPr>
          <w:rFonts w:ascii="Times New Roman" w:hAnsi="Times New Roman" w:cs="Times New Roman"/>
          <w:i/>
        </w:rPr>
        <w:t>г. Благовещенска</w:t>
      </w:r>
      <w:r w:rsidRPr="009105FC">
        <w:rPr>
          <w:rFonts w:ascii="Times New Roman" w:hAnsi="Times New Roman" w:cs="Times New Roman"/>
          <w:i/>
        </w:rPr>
        <w:t>» (г. Благовещенск)</w:t>
      </w:r>
    </w:p>
    <w:p w:rsidR="00D52CC1" w:rsidRPr="009105FC" w:rsidRDefault="00025632" w:rsidP="009105FC">
      <w:pPr>
        <w:spacing w:after="0" w:line="300" w:lineRule="auto"/>
        <w:jc w:val="center"/>
        <w:rPr>
          <w:rFonts w:ascii="Times New Roman" w:hAnsi="Times New Roman" w:cs="Times New Roman"/>
        </w:rPr>
      </w:pPr>
      <w:hyperlink r:id="rId6" w:history="1">
        <w:r w:rsidR="00D52CC1" w:rsidRPr="009105FC">
          <w:rPr>
            <w:rStyle w:val="a3"/>
            <w:rFonts w:ascii="Times New Roman" w:hAnsi="Times New Roman" w:cs="Times New Roman"/>
            <w:i/>
            <w:color w:val="auto"/>
            <w:u w:val="none"/>
            <w:lang w:val="en-US"/>
          </w:rPr>
          <w:t>elena</w:t>
        </w:r>
        <w:r w:rsidR="00D52CC1" w:rsidRPr="009105FC">
          <w:rPr>
            <w:rStyle w:val="a3"/>
            <w:rFonts w:ascii="Times New Roman" w:hAnsi="Times New Roman" w:cs="Times New Roman"/>
            <w:i/>
            <w:color w:val="auto"/>
            <w:u w:val="none"/>
          </w:rPr>
          <w:t>1964</w:t>
        </w:r>
        <w:r w:rsidR="00D52CC1" w:rsidRPr="009105FC">
          <w:rPr>
            <w:rStyle w:val="a3"/>
            <w:rFonts w:ascii="Times New Roman" w:hAnsi="Times New Roman" w:cs="Times New Roman"/>
            <w:i/>
            <w:color w:val="auto"/>
            <w:u w:val="none"/>
            <w:lang w:val="en-US"/>
          </w:rPr>
          <w:t>maslen</w:t>
        </w:r>
        <w:r w:rsidR="00D52CC1" w:rsidRPr="009105FC">
          <w:rPr>
            <w:rStyle w:val="a3"/>
            <w:rFonts w:ascii="Times New Roman" w:hAnsi="Times New Roman" w:cs="Times New Roman"/>
            <w:i/>
            <w:color w:val="auto"/>
            <w:u w:val="none"/>
          </w:rPr>
          <w:t>@</w:t>
        </w:r>
        <w:r w:rsidR="00D52CC1" w:rsidRPr="009105FC">
          <w:rPr>
            <w:rStyle w:val="a3"/>
            <w:rFonts w:ascii="Times New Roman" w:hAnsi="Times New Roman" w:cs="Times New Roman"/>
            <w:i/>
            <w:color w:val="auto"/>
            <w:u w:val="none"/>
            <w:lang w:val="en-US"/>
          </w:rPr>
          <w:t>mail</w:t>
        </w:r>
        <w:r w:rsidR="00D52CC1" w:rsidRPr="009105FC">
          <w:rPr>
            <w:rStyle w:val="a3"/>
            <w:rFonts w:ascii="Times New Roman" w:hAnsi="Times New Roman" w:cs="Times New Roman"/>
            <w:i/>
            <w:color w:val="auto"/>
            <w:u w:val="none"/>
          </w:rPr>
          <w:t>.</w:t>
        </w:r>
        <w:r w:rsidR="00D52CC1" w:rsidRPr="009105FC">
          <w:rPr>
            <w:rStyle w:val="a3"/>
            <w:rFonts w:ascii="Times New Roman" w:hAnsi="Times New Roman" w:cs="Times New Roman"/>
            <w:i/>
            <w:color w:val="auto"/>
            <w:u w:val="none"/>
            <w:lang w:val="en-US"/>
          </w:rPr>
          <w:t>ru</w:t>
        </w:r>
      </w:hyperlink>
    </w:p>
    <w:p w:rsidR="009105FC" w:rsidRPr="009105FC" w:rsidRDefault="009105FC" w:rsidP="009105FC">
      <w:pPr>
        <w:spacing w:after="0" w:line="300" w:lineRule="auto"/>
        <w:jc w:val="center"/>
        <w:rPr>
          <w:rFonts w:ascii="Times New Roman" w:hAnsi="Times New Roman" w:cs="Times New Roman"/>
          <w:i/>
          <w:u w:val="single"/>
        </w:rPr>
      </w:pPr>
    </w:p>
    <w:p w:rsidR="00D52CC1" w:rsidRPr="009105FC" w:rsidRDefault="00D52CC1" w:rsidP="009105FC">
      <w:pPr>
        <w:spacing w:after="0" w:line="300" w:lineRule="auto"/>
        <w:ind w:firstLine="709"/>
        <w:jc w:val="both"/>
        <w:rPr>
          <w:rFonts w:ascii="Times New Roman" w:hAnsi="Times New Roman" w:cs="Times New Roman"/>
          <w:i/>
          <w:sz w:val="20"/>
          <w:szCs w:val="20"/>
        </w:rPr>
      </w:pPr>
      <w:r w:rsidRPr="009105FC">
        <w:rPr>
          <w:rFonts w:ascii="Times New Roman" w:hAnsi="Times New Roman" w:cs="Times New Roman"/>
          <w:i/>
          <w:sz w:val="20"/>
          <w:szCs w:val="20"/>
        </w:rPr>
        <w:t>Представлены варианты использования оборудования центра</w:t>
      </w:r>
      <w:r w:rsidR="00EC0476" w:rsidRPr="009105FC">
        <w:rPr>
          <w:rFonts w:ascii="Times New Roman" w:hAnsi="Times New Roman" w:cs="Times New Roman"/>
          <w:i/>
          <w:sz w:val="20"/>
          <w:szCs w:val="20"/>
        </w:rPr>
        <w:t xml:space="preserve"> образования</w:t>
      </w:r>
      <w:r w:rsidRPr="009105FC">
        <w:rPr>
          <w:rFonts w:ascii="Times New Roman" w:hAnsi="Times New Roman" w:cs="Times New Roman"/>
          <w:i/>
          <w:sz w:val="20"/>
          <w:szCs w:val="20"/>
        </w:rPr>
        <w:t xml:space="preserve"> «Точка роста» </w:t>
      </w:r>
      <w:r w:rsidR="002D61A9" w:rsidRPr="009105FC">
        <w:rPr>
          <w:rFonts w:ascii="Times New Roman" w:hAnsi="Times New Roman" w:cs="Times New Roman"/>
          <w:i/>
          <w:sz w:val="20"/>
          <w:szCs w:val="20"/>
        </w:rPr>
        <w:t xml:space="preserve"> и традиц</w:t>
      </w:r>
      <w:r w:rsidR="002D61A9" w:rsidRPr="009105FC">
        <w:rPr>
          <w:rFonts w:ascii="Times New Roman" w:hAnsi="Times New Roman" w:cs="Times New Roman"/>
          <w:i/>
          <w:sz w:val="20"/>
          <w:szCs w:val="20"/>
        </w:rPr>
        <w:t>и</w:t>
      </w:r>
      <w:r w:rsidR="002D61A9" w:rsidRPr="009105FC">
        <w:rPr>
          <w:rFonts w:ascii="Times New Roman" w:hAnsi="Times New Roman" w:cs="Times New Roman"/>
          <w:i/>
          <w:sz w:val="20"/>
          <w:szCs w:val="20"/>
        </w:rPr>
        <w:t xml:space="preserve">онного оборудования </w:t>
      </w:r>
      <w:r w:rsidRPr="009105FC">
        <w:rPr>
          <w:rFonts w:ascii="Times New Roman" w:hAnsi="Times New Roman" w:cs="Times New Roman"/>
          <w:i/>
          <w:sz w:val="20"/>
          <w:szCs w:val="20"/>
        </w:rPr>
        <w:t>при проведении демонстрационных экспериментов и практических работ</w:t>
      </w:r>
      <w:r w:rsidR="002D61A9" w:rsidRPr="009105FC">
        <w:rPr>
          <w:rFonts w:ascii="Times New Roman" w:hAnsi="Times New Roman" w:cs="Times New Roman"/>
          <w:i/>
          <w:sz w:val="20"/>
          <w:szCs w:val="20"/>
        </w:rPr>
        <w:t xml:space="preserve"> на уроках ф</w:t>
      </w:r>
      <w:r w:rsidR="002D61A9" w:rsidRPr="009105FC">
        <w:rPr>
          <w:rFonts w:ascii="Times New Roman" w:hAnsi="Times New Roman" w:cs="Times New Roman"/>
          <w:i/>
          <w:sz w:val="20"/>
          <w:szCs w:val="20"/>
        </w:rPr>
        <w:t>и</w:t>
      </w:r>
      <w:r w:rsidR="002D61A9" w:rsidRPr="009105FC">
        <w:rPr>
          <w:rFonts w:ascii="Times New Roman" w:hAnsi="Times New Roman" w:cs="Times New Roman"/>
          <w:i/>
          <w:sz w:val="20"/>
          <w:szCs w:val="20"/>
        </w:rPr>
        <w:t>зики. Показана эффективность одновременного</w:t>
      </w:r>
      <w:r w:rsidR="00B02144" w:rsidRPr="009105FC">
        <w:rPr>
          <w:rFonts w:ascii="Times New Roman" w:hAnsi="Times New Roman" w:cs="Times New Roman"/>
          <w:i/>
          <w:sz w:val="20"/>
          <w:szCs w:val="20"/>
        </w:rPr>
        <w:t xml:space="preserve"> использования традиционного и цифрового</w:t>
      </w:r>
      <w:r w:rsidR="002D61A9" w:rsidRPr="009105FC">
        <w:rPr>
          <w:rFonts w:ascii="Times New Roman" w:hAnsi="Times New Roman" w:cs="Times New Roman"/>
          <w:i/>
          <w:sz w:val="20"/>
          <w:szCs w:val="20"/>
        </w:rPr>
        <w:t xml:space="preserve"> оборудования для повышения интереса учащихся при изучении физики.</w:t>
      </w:r>
    </w:p>
    <w:p w:rsidR="009105FC" w:rsidRPr="009105FC" w:rsidRDefault="009105FC" w:rsidP="009105FC">
      <w:pPr>
        <w:spacing w:after="0" w:line="300" w:lineRule="auto"/>
        <w:ind w:firstLine="709"/>
        <w:jc w:val="both"/>
        <w:rPr>
          <w:rFonts w:ascii="Times New Roman" w:hAnsi="Times New Roman" w:cs="Times New Roman"/>
          <w:i/>
        </w:rPr>
      </w:pPr>
    </w:p>
    <w:p w:rsidR="00272889" w:rsidRDefault="00272889" w:rsidP="009105FC">
      <w:pPr>
        <w:spacing w:after="0" w:line="300" w:lineRule="auto"/>
        <w:jc w:val="center"/>
        <w:rPr>
          <w:rFonts w:ascii="Times New Roman" w:hAnsi="Times New Roman" w:cs="Times New Roman"/>
          <w:b/>
        </w:rPr>
      </w:pPr>
      <w:r w:rsidRPr="009105FC">
        <w:rPr>
          <w:rFonts w:ascii="Times New Roman" w:hAnsi="Times New Roman" w:cs="Times New Roman"/>
          <w:b/>
          <w:lang w:val="en-US"/>
        </w:rPr>
        <w:t>USING THE EQUIPMENT OF THE POINT OF GROWTH EDUCATION CENTER IN PHYSICS LESSONS</w:t>
      </w:r>
      <w:r w:rsidR="00644958" w:rsidRPr="009105FC">
        <w:rPr>
          <w:rFonts w:ascii="Times New Roman" w:hAnsi="Times New Roman" w:cs="Times New Roman"/>
          <w:b/>
          <w:lang w:val="en-US"/>
        </w:rPr>
        <w:t xml:space="preserve"> </w:t>
      </w:r>
    </w:p>
    <w:p w:rsidR="009105FC" w:rsidRPr="009105FC" w:rsidRDefault="009105FC" w:rsidP="009105FC">
      <w:pPr>
        <w:spacing w:after="0" w:line="300" w:lineRule="auto"/>
        <w:jc w:val="center"/>
        <w:rPr>
          <w:rFonts w:ascii="Times New Roman" w:hAnsi="Times New Roman" w:cs="Times New Roman"/>
          <w:b/>
        </w:rPr>
      </w:pPr>
    </w:p>
    <w:p w:rsidR="00EC0476" w:rsidRPr="009105FC" w:rsidRDefault="00644958" w:rsidP="009105FC">
      <w:pPr>
        <w:spacing w:after="0" w:line="300" w:lineRule="auto"/>
        <w:jc w:val="center"/>
        <w:rPr>
          <w:rFonts w:ascii="Times New Roman" w:hAnsi="Times New Roman" w:cs="Times New Roman"/>
          <w:b/>
          <w:lang w:val="en-US"/>
        </w:rPr>
      </w:pPr>
      <w:r w:rsidRPr="009105FC">
        <w:rPr>
          <w:rFonts w:ascii="Times New Roman" w:hAnsi="Times New Roman" w:cs="Times New Roman"/>
          <w:b/>
          <w:lang w:val="en-US"/>
        </w:rPr>
        <w:t xml:space="preserve">E.N. </w:t>
      </w:r>
      <w:proofErr w:type="spellStart"/>
      <w:r w:rsidRPr="009105FC">
        <w:rPr>
          <w:rFonts w:ascii="Times New Roman" w:hAnsi="Times New Roman" w:cs="Times New Roman"/>
          <w:b/>
          <w:lang w:val="en-US"/>
        </w:rPr>
        <w:t>Maslennikova</w:t>
      </w:r>
      <w:proofErr w:type="spellEnd"/>
    </w:p>
    <w:p w:rsidR="00EC0476" w:rsidRPr="009105FC" w:rsidRDefault="00644958" w:rsidP="009105FC">
      <w:pPr>
        <w:spacing w:after="0" w:line="300" w:lineRule="auto"/>
        <w:jc w:val="center"/>
        <w:rPr>
          <w:rFonts w:ascii="Times New Roman" w:hAnsi="Times New Roman" w:cs="Times New Roman"/>
          <w:i/>
          <w:lang w:val="en-US"/>
        </w:rPr>
      </w:pPr>
      <w:r w:rsidRPr="009105FC">
        <w:rPr>
          <w:rFonts w:ascii="Times New Roman" w:hAnsi="Times New Roman" w:cs="Times New Roman"/>
          <w:i/>
          <w:lang w:val="en-US"/>
        </w:rPr>
        <w:t>MAEI «School No. 14 of Blagoveshchensk»</w:t>
      </w:r>
    </w:p>
    <w:p w:rsidR="009105FC" w:rsidRPr="009105FC" w:rsidRDefault="009105FC" w:rsidP="009105FC">
      <w:pPr>
        <w:spacing w:after="0" w:line="300" w:lineRule="auto"/>
        <w:jc w:val="center"/>
        <w:rPr>
          <w:rFonts w:ascii="Times New Roman" w:hAnsi="Times New Roman" w:cs="Times New Roman"/>
        </w:rPr>
      </w:pPr>
      <w:hyperlink r:id="rId7" w:history="1">
        <w:r w:rsidRPr="009105FC">
          <w:rPr>
            <w:rStyle w:val="a3"/>
            <w:rFonts w:ascii="Times New Roman" w:hAnsi="Times New Roman" w:cs="Times New Roman"/>
            <w:i/>
            <w:color w:val="auto"/>
            <w:u w:val="none"/>
            <w:lang w:val="en-US"/>
          </w:rPr>
          <w:t>elena</w:t>
        </w:r>
        <w:r w:rsidRPr="009105FC">
          <w:rPr>
            <w:rStyle w:val="a3"/>
            <w:rFonts w:ascii="Times New Roman" w:hAnsi="Times New Roman" w:cs="Times New Roman"/>
            <w:i/>
            <w:color w:val="auto"/>
            <w:u w:val="none"/>
          </w:rPr>
          <w:t>1964</w:t>
        </w:r>
        <w:r w:rsidRPr="009105FC">
          <w:rPr>
            <w:rStyle w:val="a3"/>
            <w:rFonts w:ascii="Times New Roman" w:hAnsi="Times New Roman" w:cs="Times New Roman"/>
            <w:i/>
            <w:color w:val="auto"/>
            <w:u w:val="none"/>
            <w:lang w:val="en-US"/>
          </w:rPr>
          <w:t>maslen</w:t>
        </w:r>
        <w:r w:rsidRPr="009105FC">
          <w:rPr>
            <w:rStyle w:val="a3"/>
            <w:rFonts w:ascii="Times New Roman" w:hAnsi="Times New Roman" w:cs="Times New Roman"/>
            <w:i/>
            <w:color w:val="auto"/>
            <w:u w:val="none"/>
          </w:rPr>
          <w:t>@</w:t>
        </w:r>
        <w:r w:rsidRPr="009105FC">
          <w:rPr>
            <w:rStyle w:val="a3"/>
            <w:rFonts w:ascii="Times New Roman" w:hAnsi="Times New Roman" w:cs="Times New Roman"/>
            <w:i/>
            <w:color w:val="auto"/>
            <w:u w:val="none"/>
            <w:lang w:val="en-US"/>
          </w:rPr>
          <w:t>mail</w:t>
        </w:r>
        <w:r w:rsidRPr="009105FC">
          <w:rPr>
            <w:rStyle w:val="a3"/>
            <w:rFonts w:ascii="Times New Roman" w:hAnsi="Times New Roman" w:cs="Times New Roman"/>
            <w:i/>
            <w:color w:val="auto"/>
            <w:u w:val="none"/>
          </w:rPr>
          <w:t>.</w:t>
        </w:r>
        <w:r w:rsidRPr="009105FC">
          <w:rPr>
            <w:rStyle w:val="a3"/>
            <w:rFonts w:ascii="Times New Roman" w:hAnsi="Times New Roman" w:cs="Times New Roman"/>
            <w:i/>
            <w:color w:val="auto"/>
            <w:u w:val="none"/>
            <w:lang w:val="en-US"/>
          </w:rPr>
          <w:t>ru</w:t>
        </w:r>
      </w:hyperlink>
    </w:p>
    <w:p w:rsidR="009105FC" w:rsidRPr="009105FC" w:rsidRDefault="009105FC" w:rsidP="009105FC">
      <w:pPr>
        <w:spacing w:after="0" w:line="300" w:lineRule="auto"/>
        <w:jc w:val="center"/>
        <w:rPr>
          <w:rFonts w:ascii="Times New Roman" w:hAnsi="Times New Roman" w:cs="Times New Roman"/>
          <w:i/>
          <w:u w:val="single"/>
          <w:lang w:val="en-US"/>
        </w:rPr>
      </w:pPr>
    </w:p>
    <w:p w:rsidR="00644958" w:rsidRPr="009105FC" w:rsidRDefault="00644958" w:rsidP="009105FC">
      <w:pPr>
        <w:spacing w:after="0" w:line="300" w:lineRule="auto"/>
        <w:ind w:firstLine="709"/>
        <w:jc w:val="both"/>
        <w:rPr>
          <w:rFonts w:ascii="Times New Roman" w:hAnsi="Times New Roman" w:cs="Times New Roman"/>
          <w:i/>
          <w:sz w:val="20"/>
          <w:szCs w:val="20"/>
          <w:lang w:val="en-US"/>
        </w:rPr>
      </w:pPr>
      <w:r w:rsidRPr="009105FC">
        <w:rPr>
          <w:rFonts w:ascii="Times New Roman" w:hAnsi="Times New Roman" w:cs="Times New Roman"/>
          <w:i/>
          <w:sz w:val="20"/>
          <w:szCs w:val="20"/>
          <w:lang w:val="en-US"/>
        </w:rPr>
        <w:t>The variants of using the equipment of the Point of Growth education center and traditional equipment for conducting demonstration experiments and practical work in physics lessons are presented. The effectiveness of simu</w:t>
      </w:r>
      <w:r w:rsidRPr="009105FC">
        <w:rPr>
          <w:rFonts w:ascii="Times New Roman" w:hAnsi="Times New Roman" w:cs="Times New Roman"/>
          <w:i/>
          <w:sz w:val="20"/>
          <w:szCs w:val="20"/>
          <w:lang w:val="en-US"/>
        </w:rPr>
        <w:t>l</w:t>
      </w:r>
      <w:r w:rsidRPr="009105FC">
        <w:rPr>
          <w:rFonts w:ascii="Times New Roman" w:hAnsi="Times New Roman" w:cs="Times New Roman"/>
          <w:i/>
          <w:sz w:val="20"/>
          <w:szCs w:val="20"/>
          <w:lang w:val="en-US"/>
        </w:rPr>
        <w:t>taneous use of traditional and digital equipment to increase the interest of students in the study of physics is shown.</w:t>
      </w:r>
    </w:p>
    <w:p w:rsidR="00644958" w:rsidRPr="009105FC" w:rsidRDefault="00644958" w:rsidP="009105FC">
      <w:pPr>
        <w:spacing w:after="0" w:line="300" w:lineRule="auto"/>
        <w:jc w:val="both"/>
        <w:rPr>
          <w:rFonts w:ascii="Times New Roman" w:hAnsi="Times New Roman" w:cs="Times New Roman"/>
          <w:i/>
          <w:lang w:val="en-US"/>
        </w:rPr>
      </w:pPr>
    </w:p>
    <w:p w:rsidR="00644958" w:rsidRPr="009105FC" w:rsidRDefault="00644958" w:rsidP="009105FC">
      <w:pPr>
        <w:spacing w:after="0" w:line="300" w:lineRule="auto"/>
        <w:jc w:val="both"/>
        <w:rPr>
          <w:rFonts w:ascii="Times New Roman" w:hAnsi="Times New Roman" w:cs="Times New Roman"/>
          <w:i/>
          <w:lang w:val="en-US"/>
        </w:rPr>
      </w:pPr>
    </w:p>
    <w:p w:rsidR="00644958" w:rsidRPr="009105FC" w:rsidRDefault="00644958" w:rsidP="009105FC">
      <w:pPr>
        <w:spacing w:after="0" w:line="300" w:lineRule="auto"/>
        <w:jc w:val="both"/>
        <w:rPr>
          <w:rFonts w:ascii="Times New Roman" w:hAnsi="Times New Roman" w:cs="Times New Roman"/>
          <w:i/>
          <w:lang w:val="en-US"/>
        </w:rPr>
      </w:pPr>
    </w:p>
    <w:p w:rsidR="00EC0476" w:rsidRPr="009105FC" w:rsidRDefault="009105FC" w:rsidP="009105FC">
      <w:pPr>
        <w:spacing w:after="0" w:line="300" w:lineRule="auto"/>
        <w:ind w:firstLine="709"/>
        <w:jc w:val="both"/>
        <w:rPr>
          <w:rFonts w:ascii="Times New Roman" w:hAnsi="Times New Roman" w:cs="Times New Roman"/>
        </w:rPr>
      </w:pPr>
      <w:r>
        <w:rPr>
          <w:rFonts w:ascii="Times New Roman" w:hAnsi="Times New Roman" w:cs="Times New Roman"/>
        </w:rPr>
        <w:t xml:space="preserve">Две тысячи двадцать третий </w:t>
      </w:r>
      <w:r w:rsidR="00EC0476" w:rsidRPr="009105FC">
        <w:rPr>
          <w:rFonts w:ascii="Times New Roman" w:hAnsi="Times New Roman" w:cs="Times New Roman"/>
        </w:rPr>
        <w:t xml:space="preserve"> год в России объявлен годом наставника. </w:t>
      </w:r>
      <w:proofErr w:type="spellStart"/>
      <w:r w:rsidR="00EC0476" w:rsidRPr="009105FC">
        <w:rPr>
          <w:rFonts w:ascii="Times New Roman" w:hAnsi="Times New Roman" w:cs="Times New Roman"/>
        </w:rPr>
        <w:t>Тьютор</w:t>
      </w:r>
      <w:proofErr w:type="spellEnd"/>
      <w:r w:rsidR="00EC0476" w:rsidRPr="009105FC">
        <w:rPr>
          <w:rFonts w:ascii="Times New Roman" w:hAnsi="Times New Roman" w:cs="Times New Roman"/>
        </w:rPr>
        <w:t xml:space="preserve"> в переводе с английского</w:t>
      </w:r>
      <w:r w:rsidR="00BD55F1" w:rsidRPr="009105FC">
        <w:rPr>
          <w:rFonts w:ascii="Times New Roman" w:hAnsi="Times New Roman" w:cs="Times New Roman"/>
        </w:rPr>
        <w:t xml:space="preserve"> языка </w:t>
      </w:r>
      <w:r w:rsidR="00EC0476" w:rsidRPr="009105FC">
        <w:rPr>
          <w:rFonts w:ascii="Times New Roman" w:hAnsi="Times New Roman" w:cs="Times New Roman"/>
        </w:rPr>
        <w:t xml:space="preserve">- наставник. Я являюсь </w:t>
      </w:r>
      <w:proofErr w:type="spellStart"/>
      <w:r w:rsidR="00EC0476" w:rsidRPr="009105FC">
        <w:rPr>
          <w:rFonts w:ascii="Times New Roman" w:hAnsi="Times New Roman" w:cs="Times New Roman"/>
        </w:rPr>
        <w:t>тьютором</w:t>
      </w:r>
      <w:proofErr w:type="spellEnd"/>
      <w:r w:rsidR="00EC0476" w:rsidRPr="009105FC">
        <w:rPr>
          <w:rFonts w:ascii="Times New Roman" w:hAnsi="Times New Roman" w:cs="Times New Roman"/>
        </w:rPr>
        <w:t xml:space="preserve">  Центра непрерывного повышения мастерства педагогических работников Амурской области, поэтому имею возможность использовать на своих уроках об</w:t>
      </w:r>
      <w:r>
        <w:rPr>
          <w:rFonts w:ascii="Times New Roman" w:hAnsi="Times New Roman" w:cs="Times New Roman"/>
        </w:rPr>
        <w:t>орудование центра образования «</w:t>
      </w:r>
      <w:r w:rsidR="00EC0476" w:rsidRPr="009105FC">
        <w:rPr>
          <w:rFonts w:ascii="Times New Roman" w:hAnsi="Times New Roman" w:cs="Times New Roman"/>
        </w:rPr>
        <w:t>Точка роста». На своих уроках я использую как традиц</w:t>
      </w:r>
      <w:r w:rsidR="00EC0476" w:rsidRPr="009105FC">
        <w:rPr>
          <w:rFonts w:ascii="Times New Roman" w:hAnsi="Times New Roman" w:cs="Times New Roman"/>
        </w:rPr>
        <w:t>и</w:t>
      </w:r>
      <w:r w:rsidR="00EC0476" w:rsidRPr="009105FC">
        <w:rPr>
          <w:rFonts w:ascii="Times New Roman" w:hAnsi="Times New Roman" w:cs="Times New Roman"/>
        </w:rPr>
        <w:t xml:space="preserve">онное оборудование, так и оборудование </w:t>
      </w:r>
      <w:r w:rsidR="00D27B8E" w:rsidRPr="009105FC">
        <w:rPr>
          <w:rFonts w:ascii="Times New Roman" w:hAnsi="Times New Roman" w:cs="Times New Roman"/>
        </w:rPr>
        <w:t xml:space="preserve"> центра, что позволяет повышать интерес детей к изучению физики.</w:t>
      </w:r>
      <w:r w:rsidR="00BD55F1" w:rsidRPr="009105FC">
        <w:rPr>
          <w:rFonts w:ascii="Times New Roman" w:hAnsi="Times New Roman" w:cs="Times New Roman"/>
        </w:rPr>
        <w:t xml:space="preserve"> На открытых уроках</w:t>
      </w:r>
      <w:r w:rsidR="00853949" w:rsidRPr="009105FC">
        <w:rPr>
          <w:rFonts w:ascii="Times New Roman" w:hAnsi="Times New Roman" w:cs="Times New Roman"/>
        </w:rPr>
        <w:t xml:space="preserve">, мастер – классах </w:t>
      </w:r>
      <w:r w:rsidR="00BD55F1" w:rsidRPr="009105FC">
        <w:rPr>
          <w:rFonts w:ascii="Times New Roman" w:hAnsi="Times New Roman" w:cs="Times New Roman"/>
        </w:rPr>
        <w:t xml:space="preserve"> показываю учителям  преимущества использования цифрового оборудования.</w:t>
      </w:r>
    </w:p>
    <w:p w:rsidR="00D27B8E" w:rsidRPr="009105FC" w:rsidRDefault="00D27B8E"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 xml:space="preserve">В 8 классе в разделе «Тепловые явления» исследуется зависимость скорости остывания воды от разности температур между горячей водой и окружающей средой. </w:t>
      </w:r>
      <w:r w:rsidR="00D842CF" w:rsidRPr="009105FC">
        <w:rPr>
          <w:rFonts w:ascii="Times New Roman" w:hAnsi="Times New Roman" w:cs="Times New Roman"/>
        </w:rPr>
        <w:t>Необходимо</w:t>
      </w:r>
      <w:r w:rsidRPr="009105FC">
        <w:rPr>
          <w:rFonts w:ascii="Times New Roman" w:hAnsi="Times New Roman" w:cs="Times New Roman"/>
        </w:rPr>
        <w:t xml:space="preserve"> опытным путём установить эту зависимость. Одновременно проводится опыт на традиционном оборудовании (стакан с горячей водой, термометр, часы) и на о</w:t>
      </w:r>
      <w:r w:rsidR="00190184" w:rsidRPr="009105FC">
        <w:rPr>
          <w:rFonts w:ascii="Times New Roman" w:hAnsi="Times New Roman" w:cs="Times New Roman"/>
        </w:rPr>
        <w:t>борудовании центра (</w:t>
      </w:r>
      <w:r w:rsidRPr="009105FC">
        <w:rPr>
          <w:rFonts w:ascii="Times New Roman" w:hAnsi="Times New Roman" w:cs="Times New Roman"/>
        </w:rPr>
        <w:t>датчик температуры, компьютер, пр</w:t>
      </w:r>
      <w:r w:rsidRPr="009105FC">
        <w:rPr>
          <w:rFonts w:ascii="Times New Roman" w:hAnsi="Times New Roman" w:cs="Times New Roman"/>
        </w:rPr>
        <w:t>о</w:t>
      </w:r>
      <w:r w:rsidRPr="009105FC">
        <w:rPr>
          <w:rFonts w:ascii="Times New Roman" w:hAnsi="Times New Roman" w:cs="Times New Roman"/>
        </w:rPr>
        <w:t>граммное обеспечение)</w:t>
      </w:r>
      <w:r w:rsidR="009105FC">
        <w:rPr>
          <w:rFonts w:ascii="Times New Roman" w:hAnsi="Times New Roman" w:cs="Times New Roman"/>
        </w:rPr>
        <w:t xml:space="preserve">. </w:t>
      </w:r>
      <w:r w:rsidR="00C86661" w:rsidRPr="009105FC">
        <w:rPr>
          <w:rFonts w:ascii="Times New Roman" w:hAnsi="Times New Roman" w:cs="Times New Roman"/>
        </w:rPr>
        <w:t xml:space="preserve">Через каждые 5 минут учащиеся снимают показания термометра и данные заносят в таблицу. По этим данным строится график зависимости температуры воды от времени и делается вывод. В это время данные с датчика автоматически </w:t>
      </w:r>
      <w:proofErr w:type="gramStart"/>
      <w:r w:rsidR="00C86661" w:rsidRPr="009105FC">
        <w:rPr>
          <w:rFonts w:ascii="Times New Roman" w:hAnsi="Times New Roman" w:cs="Times New Roman"/>
        </w:rPr>
        <w:t>выводятся на экран и</w:t>
      </w:r>
      <w:r w:rsidR="009105FC">
        <w:rPr>
          <w:rFonts w:ascii="Times New Roman" w:hAnsi="Times New Roman" w:cs="Times New Roman"/>
        </w:rPr>
        <w:t xml:space="preserve"> одновременно строится</w:t>
      </w:r>
      <w:proofErr w:type="gramEnd"/>
      <w:r w:rsidR="009105FC">
        <w:rPr>
          <w:rFonts w:ascii="Times New Roman" w:hAnsi="Times New Roman" w:cs="Times New Roman"/>
        </w:rPr>
        <w:t xml:space="preserve"> график. </w:t>
      </w:r>
      <w:r w:rsidR="00C86661" w:rsidRPr="009105FC">
        <w:rPr>
          <w:rFonts w:ascii="Times New Roman" w:hAnsi="Times New Roman" w:cs="Times New Roman"/>
        </w:rPr>
        <w:t>После завершения рабо</w:t>
      </w:r>
      <w:r w:rsidR="00151742" w:rsidRPr="009105FC">
        <w:rPr>
          <w:rFonts w:ascii="Times New Roman" w:hAnsi="Times New Roman" w:cs="Times New Roman"/>
        </w:rPr>
        <w:t>ты учащиеся сравнивают значения</w:t>
      </w:r>
      <w:r w:rsidR="00C86661" w:rsidRPr="009105FC">
        <w:rPr>
          <w:rFonts w:ascii="Times New Roman" w:hAnsi="Times New Roman" w:cs="Times New Roman"/>
        </w:rPr>
        <w:t>, полученные самосто</w:t>
      </w:r>
      <w:r w:rsidR="00C86661" w:rsidRPr="009105FC">
        <w:rPr>
          <w:rFonts w:ascii="Times New Roman" w:hAnsi="Times New Roman" w:cs="Times New Roman"/>
        </w:rPr>
        <w:t>я</w:t>
      </w:r>
      <w:r w:rsidR="00C86661" w:rsidRPr="009105FC">
        <w:rPr>
          <w:rFonts w:ascii="Times New Roman" w:hAnsi="Times New Roman" w:cs="Times New Roman"/>
        </w:rPr>
        <w:t>т</w:t>
      </w:r>
      <w:r w:rsidR="009105FC">
        <w:rPr>
          <w:rFonts w:ascii="Times New Roman" w:hAnsi="Times New Roman" w:cs="Times New Roman"/>
        </w:rPr>
        <w:t xml:space="preserve">ельно и сделанные компьютером. </w:t>
      </w:r>
      <w:r w:rsidR="00C86661" w:rsidRPr="009105FC">
        <w:rPr>
          <w:rFonts w:ascii="Times New Roman" w:hAnsi="Times New Roman" w:cs="Times New Roman"/>
        </w:rPr>
        <w:t xml:space="preserve">Графики похожи, но значения температур немного отличаются. Вместе с учащимися делаем вывод, что при прямом измерении существует погрешность, при </w:t>
      </w:r>
      <w:r w:rsidR="0004355F" w:rsidRPr="009105FC">
        <w:rPr>
          <w:rFonts w:ascii="Times New Roman" w:hAnsi="Times New Roman" w:cs="Times New Roman"/>
        </w:rPr>
        <w:t>выпо</w:t>
      </w:r>
      <w:r w:rsidR="0004355F" w:rsidRPr="009105FC">
        <w:rPr>
          <w:rFonts w:ascii="Times New Roman" w:hAnsi="Times New Roman" w:cs="Times New Roman"/>
        </w:rPr>
        <w:t>л</w:t>
      </w:r>
      <w:r w:rsidR="0004355F" w:rsidRPr="009105FC">
        <w:rPr>
          <w:rFonts w:ascii="Times New Roman" w:hAnsi="Times New Roman" w:cs="Times New Roman"/>
        </w:rPr>
        <w:t>нении опыта с помощью оборудования по</w:t>
      </w:r>
      <w:r w:rsidR="00D842CF" w:rsidRPr="009105FC">
        <w:rPr>
          <w:rFonts w:ascii="Times New Roman" w:hAnsi="Times New Roman" w:cs="Times New Roman"/>
        </w:rPr>
        <w:t>грешность существенно уменьшается</w:t>
      </w:r>
      <w:r w:rsidR="0004355F" w:rsidRPr="009105FC">
        <w:rPr>
          <w:rFonts w:ascii="Times New Roman" w:hAnsi="Times New Roman" w:cs="Times New Roman"/>
        </w:rPr>
        <w:t xml:space="preserve">. Эти </w:t>
      </w:r>
      <w:r w:rsidR="009105FC">
        <w:rPr>
          <w:rFonts w:ascii="Times New Roman" w:hAnsi="Times New Roman" w:cs="Times New Roman"/>
        </w:rPr>
        <w:t>два</w:t>
      </w:r>
      <w:r w:rsidR="0004355F" w:rsidRPr="009105FC">
        <w:rPr>
          <w:rFonts w:ascii="Times New Roman" w:hAnsi="Times New Roman" w:cs="Times New Roman"/>
        </w:rPr>
        <w:t xml:space="preserve"> опыта, пр</w:t>
      </w:r>
      <w:r w:rsidR="0004355F" w:rsidRPr="009105FC">
        <w:rPr>
          <w:rFonts w:ascii="Times New Roman" w:hAnsi="Times New Roman" w:cs="Times New Roman"/>
        </w:rPr>
        <w:t>о</w:t>
      </w:r>
      <w:r w:rsidR="0004355F" w:rsidRPr="009105FC">
        <w:rPr>
          <w:rFonts w:ascii="Times New Roman" w:hAnsi="Times New Roman" w:cs="Times New Roman"/>
        </w:rPr>
        <w:t>ведённые одновременно, позволяют учащимся понять, что существует несколько вариантов  получ</w:t>
      </w:r>
      <w:r w:rsidR="0004355F" w:rsidRPr="009105FC">
        <w:rPr>
          <w:rFonts w:ascii="Times New Roman" w:hAnsi="Times New Roman" w:cs="Times New Roman"/>
        </w:rPr>
        <w:t>е</w:t>
      </w:r>
      <w:r w:rsidR="0004355F" w:rsidRPr="009105FC">
        <w:rPr>
          <w:rFonts w:ascii="Times New Roman" w:hAnsi="Times New Roman" w:cs="Times New Roman"/>
        </w:rPr>
        <w:lastRenderedPageBreak/>
        <w:t>ния ответа на поставленный вопрос и</w:t>
      </w:r>
      <w:r w:rsidR="00D842CF" w:rsidRPr="009105FC">
        <w:rPr>
          <w:rFonts w:ascii="Times New Roman" w:hAnsi="Times New Roman" w:cs="Times New Roman"/>
        </w:rPr>
        <w:t xml:space="preserve"> из этих вариантов</w:t>
      </w:r>
      <w:r w:rsidR="00B57B51" w:rsidRPr="009105FC">
        <w:rPr>
          <w:rFonts w:ascii="Times New Roman" w:hAnsi="Times New Roman" w:cs="Times New Roman"/>
        </w:rPr>
        <w:t xml:space="preserve"> нужно</w:t>
      </w:r>
      <w:r w:rsidR="00D842CF" w:rsidRPr="009105FC">
        <w:rPr>
          <w:rFonts w:ascii="Times New Roman" w:hAnsi="Times New Roman" w:cs="Times New Roman"/>
        </w:rPr>
        <w:t xml:space="preserve"> </w:t>
      </w:r>
      <w:r w:rsidR="0004355F" w:rsidRPr="009105FC">
        <w:rPr>
          <w:rFonts w:ascii="Times New Roman" w:hAnsi="Times New Roman" w:cs="Times New Roman"/>
        </w:rPr>
        <w:t>уметь выбрать наиболее  подходящий</w:t>
      </w:r>
      <w:r w:rsidR="00D842CF" w:rsidRPr="009105FC">
        <w:rPr>
          <w:rFonts w:ascii="Times New Roman" w:hAnsi="Times New Roman" w:cs="Times New Roman"/>
        </w:rPr>
        <w:t xml:space="preserve"> в данной ситуации</w:t>
      </w:r>
      <w:r w:rsidR="0004355F" w:rsidRPr="009105FC">
        <w:rPr>
          <w:rFonts w:ascii="Times New Roman" w:hAnsi="Times New Roman" w:cs="Times New Roman"/>
        </w:rPr>
        <w:t xml:space="preserve">. </w:t>
      </w:r>
    </w:p>
    <w:p w:rsidR="0004355F" w:rsidRPr="009105FC" w:rsidRDefault="0004355F"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В 10 классе есть практическая работа «Определение жёсткости пружины».</w:t>
      </w:r>
      <w:r w:rsidR="00D842CF" w:rsidRPr="009105FC">
        <w:rPr>
          <w:rFonts w:ascii="Times New Roman" w:hAnsi="Times New Roman" w:cs="Times New Roman"/>
        </w:rPr>
        <w:t xml:space="preserve"> В ходе выполнения работы используются </w:t>
      </w:r>
      <w:r w:rsidR="009105FC">
        <w:rPr>
          <w:rFonts w:ascii="Times New Roman" w:hAnsi="Times New Roman" w:cs="Times New Roman"/>
        </w:rPr>
        <w:t>три</w:t>
      </w:r>
      <w:r w:rsidR="005F5787" w:rsidRPr="009105FC">
        <w:rPr>
          <w:rFonts w:ascii="Times New Roman" w:hAnsi="Times New Roman" w:cs="Times New Roman"/>
        </w:rPr>
        <w:t xml:space="preserve"> разные</w:t>
      </w:r>
      <w:r w:rsidR="00D842CF" w:rsidRPr="009105FC">
        <w:rPr>
          <w:rFonts w:ascii="Times New Roman" w:hAnsi="Times New Roman" w:cs="Times New Roman"/>
        </w:rPr>
        <w:t xml:space="preserve"> пружины известной жёсткости.</w:t>
      </w:r>
      <w:r w:rsidRPr="009105FC">
        <w:rPr>
          <w:rFonts w:ascii="Times New Roman" w:hAnsi="Times New Roman" w:cs="Times New Roman"/>
        </w:rPr>
        <w:t xml:space="preserve"> Для проведения этой работы уч</w:t>
      </w:r>
      <w:r w:rsidRPr="009105FC">
        <w:rPr>
          <w:rFonts w:ascii="Times New Roman" w:hAnsi="Times New Roman" w:cs="Times New Roman"/>
        </w:rPr>
        <w:t>а</w:t>
      </w:r>
      <w:r w:rsidRPr="009105FC">
        <w:rPr>
          <w:rFonts w:ascii="Times New Roman" w:hAnsi="Times New Roman" w:cs="Times New Roman"/>
        </w:rPr>
        <w:t xml:space="preserve">щиеся делятся на </w:t>
      </w:r>
      <w:r w:rsidR="009105FC">
        <w:rPr>
          <w:rFonts w:ascii="Times New Roman" w:hAnsi="Times New Roman" w:cs="Times New Roman"/>
        </w:rPr>
        <w:t>четыре</w:t>
      </w:r>
      <w:r w:rsidRPr="009105FC">
        <w:rPr>
          <w:rFonts w:ascii="Times New Roman" w:hAnsi="Times New Roman" w:cs="Times New Roman"/>
        </w:rPr>
        <w:t xml:space="preserve"> группы по 5-6 человек. Первые </w:t>
      </w:r>
      <w:r w:rsidR="009958FB" w:rsidRPr="009105FC">
        <w:rPr>
          <w:rFonts w:ascii="Times New Roman" w:hAnsi="Times New Roman" w:cs="Times New Roman"/>
        </w:rPr>
        <w:t>три</w:t>
      </w:r>
      <w:r w:rsidRPr="009105FC">
        <w:rPr>
          <w:rFonts w:ascii="Times New Roman" w:hAnsi="Times New Roman" w:cs="Times New Roman"/>
        </w:rPr>
        <w:t xml:space="preserve"> группы выполняют работу</w:t>
      </w:r>
      <w:r w:rsidR="00E330CC" w:rsidRPr="009105FC">
        <w:rPr>
          <w:rFonts w:ascii="Times New Roman" w:hAnsi="Times New Roman" w:cs="Times New Roman"/>
        </w:rPr>
        <w:t xml:space="preserve"> на традиц</w:t>
      </w:r>
      <w:r w:rsidR="00E330CC" w:rsidRPr="009105FC">
        <w:rPr>
          <w:rFonts w:ascii="Times New Roman" w:hAnsi="Times New Roman" w:cs="Times New Roman"/>
        </w:rPr>
        <w:t>и</w:t>
      </w:r>
      <w:r w:rsidR="00E330CC" w:rsidRPr="009105FC">
        <w:rPr>
          <w:rFonts w:ascii="Times New Roman" w:hAnsi="Times New Roman" w:cs="Times New Roman"/>
        </w:rPr>
        <w:t>онном оборудовании (</w:t>
      </w:r>
      <w:r w:rsidRPr="009105FC">
        <w:rPr>
          <w:rFonts w:ascii="Times New Roman" w:hAnsi="Times New Roman" w:cs="Times New Roman"/>
        </w:rPr>
        <w:t>пружина, 3 груза массой 101 грамм</w:t>
      </w:r>
      <w:r w:rsidR="005F5787" w:rsidRPr="009105FC">
        <w:rPr>
          <w:rFonts w:ascii="Times New Roman" w:hAnsi="Times New Roman" w:cs="Times New Roman"/>
        </w:rPr>
        <w:t xml:space="preserve"> каждый</w:t>
      </w:r>
      <w:r w:rsidR="00190184" w:rsidRPr="009105FC">
        <w:rPr>
          <w:rFonts w:ascii="Times New Roman" w:hAnsi="Times New Roman" w:cs="Times New Roman"/>
        </w:rPr>
        <w:t>, линейка</w:t>
      </w:r>
      <w:r w:rsidRPr="009105FC">
        <w:rPr>
          <w:rFonts w:ascii="Times New Roman" w:hAnsi="Times New Roman" w:cs="Times New Roman"/>
        </w:rPr>
        <w:t>, динамометр</w:t>
      </w:r>
      <w:r w:rsidR="009958FB" w:rsidRPr="009105FC">
        <w:rPr>
          <w:rFonts w:ascii="Times New Roman" w:hAnsi="Times New Roman" w:cs="Times New Roman"/>
        </w:rPr>
        <w:t>, штатив с муфтой и лапкой). Четвёртая группа выполняет эксперимент на обор</w:t>
      </w:r>
      <w:r w:rsidR="009105FC">
        <w:rPr>
          <w:rFonts w:ascii="Times New Roman" w:hAnsi="Times New Roman" w:cs="Times New Roman"/>
        </w:rPr>
        <w:t xml:space="preserve">удовании центра «Точка роста». </w:t>
      </w:r>
      <w:r w:rsidR="009958FB" w:rsidRPr="009105FC">
        <w:rPr>
          <w:rFonts w:ascii="Times New Roman" w:hAnsi="Times New Roman" w:cs="Times New Roman"/>
        </w:rPr>
        <w:t>Три группы определяют жёсткость только одной пружины, четвёртая группа определяет жёсткость всех трёх пружин. После завершения опытов сравниваются результаты.  Учащиеся  на практическом примере убеждаются, что жёсткость пружин</w:t>
      </w:r>
      <w:r w:rsidR="00190184" w:rsidRPr="009105FC">
        <w:rPr>
          <w:rFonts w:ascii="Times New Roman" w:hAnsi="Times New Roman" w:cs="Times New Roman"/>
        </w:rPr>
        <w:t>, измеренная с помощью датчиков, имеет наиболее то</w:t>
      </w:r>
      <w:r w:rsidR="00190184" w:rsidRPr="009105FC">
        <w:rPr>
          <w:rFonts w:ascii="Times New Roman" w:hAnsi="Times New Roman" w:cs="Times New Roman"/>
        </w:rPr>
        <w:t>ч</w:t>
      </w:r>
      <w:r w:rsidR="00190184" w:rsidRPr="009105FC">
        <w:rPr>
          <w:rFonts w:ascii="Times New Roman" w:hAnsi="Times New Roman" w:cs="Times New Roman"/>
        </w:rPr>
        <w:t>ное значение, чем  с пом</w:t>
      </w:r>
      <w:r w:rsidR="009105FC">
        <w:rPr>
          <w:rFonts w:ascii="Times New Roman" w:hAnsi="Times New Roman" w:cs="Times New Roman"/>
        </w:rPr>
        <w:t>ощью традиционного оборудования</w:t>
      </w:r>
      <w:r w:rsidR="00190184" w:rsidRPr="009105FC">
        <w:rPr>
          <w:rFonts w:ascii="Times New Roman" w:hAnsi="Times New Roman" w:cs="Times New Roman"/>
        </w:rPr>
        <w:t>. Работа четвёртой группы проходила наиболее ин</w:t>
      </w:r>
      <w:r w:rsidR="005F5787" w:rsidRPr="009105FC">
        <w:rPr>
          <w:rFonts w:ascii="Times New Roman" w:hAnsi="Times New Roman" w:cs="Times New Roman"/>
        </w:rPr>
        <w:t xml:space="preserve">тенсивно, чем работа трёх групп, так как </w:t>
      </w:r>
      <w:proofErr w:type="gramStart"/>
      <w:r w:rsidR="005F5787" w:rsidRPr="009105FC">
        <w:rPr>
          <w:rFonts w:ascii="Times New Roman" w:hAnsi="Times New Roman" w:cs="Times New Roman"/>
        </w:rPr>
        <w:t>за одно</w:t>
      </w:r>
      <w:proofErr w:type="gramEnd"/>
      <w:r w:rsidR="005F5787" w:rsidRPr="009105FC">
        <w:rPr>
          <w:rFonts w:ascii="Times New Roman" w:hAnsi="Times New Roman" w:cs="Times New Roman"/>
        </w:rPr>
        <w:t xml:space="preserve"> и то же время  было выполнено три опыта.</w:t>
      </w:r>
    </w:p>
    <w:p w:rsidR="005F52F0" w:rsidRPr="009105FC" w:rsidRDefault="00BC4A0E"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Очень важной темой в курсе физики 11 класса является тема «</w:t>
      </w:r>
      <w:r w:rsidR="006D4063" w:rsidRPr="009105FC">
        <w:rPr>
          <w:rFonts w:ascii="Times New Roman" w:hAnsi="Times New Roman" w:cs="Times New Roman"/>
        </w:rPr>
        <w:t>Электромагнитные явления</w:t>
      </w:r>
      <w:r w:rsidRPr="009105FC">
        <w:rPr>
          <w:rFonts w:ascii="Times New Roman" w:hAnsi="Times New Roman" w:cs="Times New Roman"/>
        </w:rPr>
        <w:t>». Учащимся бывает трудно  представить, как</w:t>
      </w:r>
      <w:r w:rsidR="00B45DBE" w:rsidRPr="009105FC">
        <w:rPr>
          <w:rFonts w:ascii="Times New Roman" w:hAnsi="Times New Roman" w:cs="Times New Roman"/>
        </w:rPr>
        <w:t xml:space="preserve">ие процессы </w:t>
      </w:r>
      <w:r w:rsidRPr="009105FC">
        <w:rPr>
          <w:rFonts w:ascii="Times New Roman" w:hAnsi="Times New Roman" w:cs="Times New Roman"/>
        </w:rPr>
        <w:t xml:space="preserve"> п</w:t>
      </w:r>
      <w:r w:rsidR="006D4063" w:rsidRPr="009105FC">
        <w:rPr>
          <w:rFonts w:ascii="Times New Roman" w:hAnsi="Times New Roman" w:cs="Times New Roman"/>
        </w:rPr>
        <w:t>роисходят при похождении электрического тока по проводнику, находящемуся в магнитном поле.</w:t>
      </w:r>
      <w:r w:rsidRPr="009105FC">
        <w:rPr>
          <w:rFonts w:ascii="Times New Roman" w:hAnsi="Times New Roman" w:cs="Times New Roman"/>
        </w:rPr>
        <w:t xml:space="preserve"> Наиболее простой способ виз</w:t>
      </w:r>
      <w:r w:rsidR="00B45DBE" w:rsidRPr="009105FC">
        <w:rPr>
          <w:rFonts w:ascii="Times New Roman" w:hAnsi="Times New Roman" w:cs="Times New Roman"/>
        </w:rPr>
        <w:t>уально предст</w:t>
      </w:r>
      <w:r w:rsidR="00B45DBE" w:rsidRPr="009105FC">
        <w:rPr>
          <w:rFonts w:ascii="Times New Roman" w:hAnsi="Times New Roman" w:cs="Times New Roman"/>
        </w:rPr>
        <w:t>а</w:t>
      </w:r>
      <w:r w:rsidR="00B45DBE" w:rsidRPr="009105FC">
        <w:rPr>
          <w:rFonts w:ascii="Times New Roman" w:hAnsi="Times New Roman" w:cs="Times New Roman"/>
        </w:rPr>
        <w:t>вить процесс - включить видеоролик. Однако, как показывает практика, не все дети способны во</w:t>
      </w:r>
      <w:r w:rsidR="00B45DBE" w:rsidRPr="009105FC">
        <w:rPr>
          <w:rFonts w:ascii="Times New Roman" w:hAnsi="Times New Roman" w:cs="Times New Roman"/>
        </w:rPr>
        <w:t>с</w:t>
      </w:r>
      <w:r w:rsidR="00B45DBE" w:rsidRPr="009105FC">
        <w:rPr>
          <w:rFonts w:ascii="Times New Roman" w:hAnsi="Times New Roman" w:cs="Times New Roman"/>
        </w:rPr>
        <w:t>принимать сложную информацию в таком формате. Некоторые учащиеся вообще не смотрят на э</w:t>
      </w:r>
      <w:r w:rsidR="00B45DBE" w:rsidRPr="009105FC">
        <w:rPr>
          <w:rFonts w:ascii="Times New Roman" w:hAnsi="Times New Roman" w:cs="Times New Roman"/>
        </w:rPr>
        <w:t>к</w:t>
      </w:r>
      <w:r w:rsidR="00B45DBE" w:rsidRPr="009105FC">
        <w:rPr>
          <w:rFonts w:ascii="Times New Roman" w:hAnsi="Times New Roman" w:cs="Times New Roman"/>
        </w:rPr>
        <w:t>ран, занимаются посторонними делами. Если использовать оборудование центра образования «Точка роста»</w:t>
      </w:r>
      <w:r w:rsidR="006D4063" w:rsidRPr="009105FC">
        <w:rPr>
          <w:rFonts w:ascii="Times New Roman" w:hAnsi="Times New Roman" w:cs="Times New Roman"/>
        </w:rPr>
        <w:t>, то можно наглядно показать, как зависит модуль силы Ампера от силы тока в проводнике</w:t>
      </w:r>
      <w:r w:rsidR="00D57AAF" w:rsidRPr="009105FC">
        <w:rPr>
          <w:rFonts w:ascii="Times New Roman" w:hAnsi="Times New Roman" w:cs="Times New Roman"/>
        </w:rPr>
        <w:t xml:space="preserve"> [1]</w:t>
      </w:r>
      <w:r w:rsidR="006D4063" w:rsidRPr="009105FC">
        <w:rPr>
          <w:rFonts w:ascii="Times New Roman" w:hAnsi="Times New Roman" w:cs="Times New Roman"/>
        </w:rPr>
        <w:t>. При проведении опыта на экран автоматически выводится значение силы Ампера. По данным опыта с</w:t>
      </w:r>
      <w:r w:rsidR="005F52F0" w:rsidRPr="009105FC">
        <w:rPr>
          <w:rFonts w:ascii="Times New Roman" w:hAnsi="Times New Roman" w:cs="Times New Roman"/>
        </w:rPr>
        <w:t xml:space="preserve">троится график, который </w:t>
      </w:r>
      <w:r w:rsidR="006D4063" w:rsidRPr="009105FC">
        <w:rPr>
          <w:rFonts w:ascii="Times New Roman" w:hAnsi="Times New Roman" w:cs="Times New Roman"/>
        </w:rPr>
        <w:t>показывает линейную зависимость Силы Ампера от силы тока в проводн</w:t>
      </w:r>
      <w:r w:rsidR="006D4063" w:rsidRPr="009105FC">
        <w:rPr>
          <w:rFonts w:ascii="Times New Roman" w:hAnsi="Times New Roman" w:cs="Times New Roman"/>
        </w:rPr>
        <w:t>и</w:t>
      </w:r>
      <w:r w:rsidR="006D4063" w:rsidRPr="009105FC">
        <w:rPr>
          <w:rFonts w:ascii="Times New Roman" w:hAnsi="Times New Roman" w:cs="Times New Roman"/>
        </w:rPr>
        <w:t>ке. Большое преимущество эт</w:t>
      </w:r>
      <w:r w:rsidR="009105FC">
        <w:rPr>
          <w:rFonts w:ascii="Times New Roman" w:hAnsi="Times New Roman" w:cs="Times New Roman"/>
        </w:rPr>
        <w:t xml:space="preserve">ого опыта заключается в том, </w:t>
      </w:r>
      <w:r w:rsidR="005F52F0" w:rsidRPr="009105FC">
        <w:rPr>
          <w:rFonts w:ascii="Times New Roman" w:hAnsi="Times New Roman" w:cs="Times New Roman"/>
        </w:rPr>
        <w:t>что время для проведения  достаточно мало. За небольшой промежуток времени можно в простой и доступной форме донести до учащихся важную информацию.</w:t>
      </w:r>
    </w:p>
    <w:p w:rsidR="00BC4A0E" w:rsidRPr="009105FC" w:rsidRDefault="005F52F0"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 xml:space="preserve">Ещё одна тема в 11 классе, где на уроке можно применять одновременно </w:t>
      </w:r>
      <w:r w:rsidR="009105FC">
        <w:rPr>
          <w:rFonts w:ascii="Times New Roman" w:hAnsi="Times New Roman" w:cs="Times New Roman"/>
        </w:rPr>
        <w:t xml:space="preserve">как традиционное оборудование, </w:t>
      </w:r>
      <w:r w:rsidRPr="009105FC">
        <w:rPr>
          <w:rFonts w:ascii="Times New Roman" w:hAnsi="Times New Roman" w:cs="Times New Roman"/>
        </w:rPr>
        <w:t>так и оборудование центра образования «Точка роста». Изучение явления электрома</w:t>
      </w:r>
      <w:r w:rsidRPr="009105FC">
        <w:rPr>
          <w:rFonts w:ascii="Times New Roman" w:hAnsi="Times New Roman" w:cs="Times New Roman"/>
        </w:rPr>
        <w:t>г</w:t>
      </w:r>
      <w:r w:rsidRPr="009105FC">
        <w:rPr>
          <w:rFonts w:ascii="Times New Roman" w:hAnsi="Times New Roman" w:cs="Times New Roman"/>
        </w:rPr>
        <w:t>нитной индукции.</w:t>
      </w:r>
      <w:r w:rsidR="00D746E6" w:rsidRPr="009105FC">
        <w:rPr>
          <w:rFonts w:ascii="Times New Roman" w:hAnsi="Times New Roman" w:cs="Times New Roman"/>
        </w:rPr>
        <w:t xml:space="preserve"> </w:t>
      </w:r>
      <w:r w:rsidRPr="009105FC">
        <w:rPr>
          <w:rFonts w:ascii="Times New Roman" w:hAnsi="Times New Roman" w:cs="Times New Roman"/>
        </w:rPr>
        <w:t>С помощью традиционного оборудования (катушка, полосовой магнит, гальва</w:t>
      </w:r>
      <w:r w:rsidR="00D746E6" w:rsidRPr="009105FC">
        <w:rPr>
          <w:rFonts w:ascii="Times New Roman" w:hAnsi="Times New Roman" w:cs="Times New Roman"/>
        </w:rPr>
        <w:t>н</w:t>
      </w:r>
      <w:r w:rsidR="00D746E6" w:rsidRPr="009105FC">
        <w:rPr>
          <w:rFonts w:ascii="Times New Roman" w:hAnsi="Times New Roman" w:cs="Times New Roman"/>
        </w:rPr>
        <w:t>о</w:t>
      </w:r>
      <w:r w:rsidR="00D746E6" w:rsidRPr="009105FC">
        <w:rPr>
          <w:rFonts w:ascii="Times New Roman" w:hAnsi="Times New Roman" w:cs="Times New Roman"/>
        </w:rPr>
        <w:t>метр, соедините</w:t>
      </w:r>
      <w:r w:rsidR="009105FC">
        <w:rPr>
          <w:rFonts w:ascii="Times New Roman" w:hAnsi="Times New Roman" w:cs="Times New Roman"/>
        </w:rPr>
        <w:t>льные провода) можно установить</w:t>
      </w:r>
      <w:r w:rsidR="00D746E6" w:rsidRPr="009105FC">
        <w:rPr>
          <w:rFonts w:ascii="Times New Roman" w:hAnsi="Times New Roman" w:cs="Times New Roman"/>
        </w:rPr>
        <w:t xml:space="preserve"> качественную зависимость между скоростью и</w:t>
      </w:r>
      <w:r w:rsidR="00D746E6" w:rsidRPr="009105FC">
        <w:rPr>
          <w:rFonts w:ascii="Times New Roman" w:hAnsi="Times New Roman" w:cs="Times New Roman"/>
        </w:rPr>
        <w:t>з</w:t>
      </w:r>
      <w:r w:rsidR="00D746E6" w:rsidRPr="009105FC">
        <w:rPr>
          <w:rFonts w:ascii="Times New Roman" w:hAnsi="Times New Roman" w:cs="Times New Roman"/>
        </w:rPr>
        <w:t>менения магнитного потока и силой индукционного тока</w:t>
      </w:r>
      <w:r w:rsidR="0023494E" w:rsidRPr="009105FC">
        <w:rPr>
          <w:rFonts w:ascii="Times New Roman" w:hAnsi="Times New Roman" w:cs="Times New Roman"/>
        </w:rPr>
        <w:t>, н</w:t>
      </w:r>
      <w:r w:rsidR="00D746E6" w:rsidRPr="009105FC">
        <w:rPr>
          <w:rFonts w:ascii="Times New Roman" w:hAnsi="Times New Roman" w:cs="Times New Roman"/>
        </w:rPr>
        <w:t>аправлением индукционного тока и вел</w:t>
      </w:r>
      <w:r w:rsidR="00D746E6" w:rsidRPr="009105FC">
        <w:rPr>
          <w:rFonts w:ascii="Times New Roman" w:hAnsi="Times New Roman" w:cs="Times New Roman"/>
        </w:rPr>
        <w:t>и</w:t>
      </w:r>
      <w:r w:rsidR="00D746E6" w:rsidRPr="009105FC">
        <w:rPr>
          <w:rFonts w:ascii="Times New Roman" w:hAnsi="Times New Roman" w:cs="Times New Roman"/>
        </w:rPr>
        <w:t xml:space="preserve">чиной изменения магнитного потока. Используя цифровое оборудование </w:t>
      </w:r>
      <w:r w:rsidR="00BF10EB" w:rsidRPr="009105FC">
        <w:rPr>
          <w:rFonts w:ascii="Times New Roman" w:hAnsi="Times New Roman" w:cs="Times New Roman"/>
        </w:rPr>
        <w:t>можно сделать количес</w:t>
      </w:r>
      <w:r w:rsidR="00BF10EB" w:rsidRPr="009105FC">
        <w:rPr>
          <w:rFonts w:ascii="Times New Roman" w:hAnsi="Times New Roman" w:cs="Times New Roman"/>
        </w:rPr>
        <w:t>т</w:t>
      </w:r>
      <w:r w:rsidR="00BF10EB" w:rsidRPr="009105FC">
        <w:rPr>
          <w:rFonts w:ascii="Times New Roman" w:hAnsi="Times New Roman" w:cs="Times New Roman"/>
        </w:rPr>
        <w:t>венную оценку зависимости силы индукционного тока от скорости изменения магнитного потока, что способствует более качественному усвоению изучаемого материала</w:t>
      </w:r>
      <w:r w:rsidR="00D57AAF" w:rsidRPr="009105FC">
        <w:rPr>
          <w:rFonts w:ascii="Times New Roman" w:hAnsi="Times New Roman" w:cs="Times New Roman"/>
        </w:rPr>
        <w:t xml:space="preserve"> [2]</w:t>
      </w:r>
      <w:r w:rsidR="00BF10EB" w:rsidRPr="009105FC">
        <w:rPr>
          <w:rFonts w:ascii="Times New Roman" w:hAnsi="Times New Roman" w:cs="Times New Roman"/>
        </w:rPr>
        <w:t>. На этом же опыте видна зависимость направления индукционного тока от того, как изменяется магнитный поток</w:t>
      </w:r>
      <w:r w:rsidR="009105FC">
        <w:rPr>
          <w:rFonts w:ascii="Times New Roman" w:hAnsi="Times New Roman" w:cs="Times New Roman"/>
        </w:rPr>
        <w:t xml:space="preserve"> (</w:t>
      </w:r>
      <w:r w:rsidR="00BF10EB" w:rsidRPr="009105FC">
        <w:rPr>
          <w:rFonts w:ascii="Times New Roman" w:hAnsi="Times New Roman" w:cs="Times New Roman"/>
        </w:rPr>
        <w:t>увеличив</w:t>
      </w:r>
      <w:r w:rsidR="00BF10EB" w:rsidRPr="009105FC">
        <w:rPr>
          <w:rFonts w:ascii="Times New Roman" w:hAnsi="Times New Roman" w:cs="Times New Roman"/>
        </w:rPr>
        <w:t>а</w:t>
      </w:r>
      <w:r w:rsidR="00BF10EB" w:rsidRPr="009105FC">
        <w:rPr>
          <w:rFonts w:ascii="Times New Roman" w:hAnsi="Times New Roman" w:cs="Times New Roman"/>
        </w:rPr>
        <w:t>ется или уменьшается).</w:t>
      </w:r>
      <w:r w:rsidR="0023494E" w:rsidRPr="009105FC">
        <w:rPr>
          <w:rFonts w:ascii="Times New Roman" w:hAnsi="Times New Roman" w:cs="Times New Roman"/>
        </w:rPr>
        <w:t xml:space="preserve"> Времени при проведении эксперимента на цифровом оборудовании тратится меньше, что тоже является положительным фактором использования данного оборудования.</w:t>
      </w:r>
    </w:p>
    <w:p w:rsidR="005F5787" w:rsidRPr="009105FC" w:rsidRDefault="00190184"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 xml:space="preserve">В декабре 2022 года </w:t>
      </w:r>
      <w:r w:rsidR="009A64DE" w:rsidRPr="009105FC">
        <w:rPr>
          <w:rFonts w:ascii="Times New Roman" w:hAnsi="Times New Roman" w:cs="Times New Roman"/>
        </w:rPr>
        <w:t>на базе «Школа № 14 г.</w:t>
      </w:r>
      <w:r w:rsidR="00B45DBE" w:rsidRPr="009105FC">
        <w:rPr>
          <w:rFonts w:ascii="Times New Roman" w:hAnsi="Times New Roman" w:cs="Times New Roman"/>
        </w:rPr>
        <w:t xml:space="preserve"> </w:t>
      </w:r>
      <w:r w:rsidR="009A64DE" w:rsidRPr="009105FC">
        <w:rPr>
          <w:rFonts w:ascii="Times New Roman" w:hAnsi="Times New Roman" w:cs="Times New Roman"/>
        </w:rPr>
        <w:t>Бл</w:t>
      </w:r>
      <w:r w:rsidR="009105FC">
        <w:rPr>
          <w:rFonts w:ascii="Times New Roman" w:hAnsi="Times New Roman" w:cs="Times New Roman"/>
        </w:rPr>
        <w:t>аговещенска» проводился семинар</w:t>
      </w:r>
      <w:r w:rsidR="009A64DE" w:rsidRPr="009105FC">
        <w:rPr>
          <w:rFonts w:ascii="Times New Roman" w:hAnsi="Times New Roman" w:cs="Times New Roman"/>
        </w:rPr>
        <w:t xml:space="preserve"> учителей физики города. Тема открытого урока: « Изучение зависимости периода колебаний  математического маятника от длины нити, массы</w:t>
      </w:r>
      <w:r w:rsidR="005F5787" w:rsidRPr="009105FC">
        <w:rPr>
          <w:rFonts w:ascii="Times New Roman" w:hAnsi="Times New Roman" w:cs="Times New Roman"/>
        </w:rPr>
        <w:t xml:space="preserve"> шарика</w:t>
      </w:r>
      <w:r w:rsidR="009105FC">
        <w:rPr>
          <w:rFonts w:ascii="Times New Roman" w:hAnsi="Times New Roman" w:cs="Times New Roman"/>
        </w:rPr>
        <w:t xml:space="preserve"> и амплитуды колебаний». </w:t>
      </w:r>
      <w:r w:rsidR="009A64DE" w:rsidRPr="009105FC">
        <w:rPr>
          <w:rFonts w:ascii="Times New Roman" w:hAnsi="Times New Roman" w:cs="Times New Roman"/>
        </w:rPr>
        <w:t xml:space="preserve">Для установления зависимости опытным путём учащиеся делились на </w:t>
      </w:r>
      <w:r w:rsidR="009105FC">
        <w:rPr>
          <w:rFonts w:ascii="Times New Roman" w:hAnsi="Times New Roman" w:cs="Times New Roman"/>
        </w:rPr>
        <w:t xml:space="preserve">четыре группы по 5-6 человек. </w:t>
      </w:r>
      <w:r w:rsidR="009A64DE" w:rsidRPr="009105FC">
        <w:rPr>
          <w:rFonts w:ascii="Times New Roman" w:hAnsi="Times New Roman" w:cs="Times New Roman"/>
        </w:rPr>
        <w:t>Первая группа работала с м</w:t>
      </w:r>
      <w:r w:rsidR="009A64DE" w:rsidRPr="009105FC">
        <w:rPr>
          <w:rFonts w:ascii="Times New Roman" w:hAnsi="Times New Roman" w:cs="Times New Roman"/>
        </w:rPr>
        <w:t>а</w:t>
      </w:r>
      <w:r w:rsidR="009A64DE" w:rsidRPr="009105FC">
        <w:rPr>
          <w:rFonts w:ascii="Times New Roman" w:hAnsi="Times New Roman" w:cs="Times New Roman"/>
        </w:rPr>
        <w:t>ятниками разной длины, измеряла время 50 колебаний, по формуле ра</w:t>
      </w:r>
      <w:r w:rsidR="00215859" w:rsidRPr="009105FC">
        <w:rPr>
          <w:rFonts w:ascii="Times New Roman" w:hAnsi="Times New Roman" w:cs="Times New Roman"/>
        </w:rPr>
        <w:t>с</w:t>
      </w:r>
      <w:r w:rsidR="009A64DE" w:rsidRPr="009105FC">
        <w:rPr>
          <w:rFonts w:ascii="Times New Roman" w:hAnsi="Times New Roman" w:cs="Times New Roman"/>
        </w:rPr>
        <w:t>с</w:t>
      </w:r>
      <w:r w:rsidR="009105FC">
        <w:rPr>
          <w:rFonts w:ascii="Times New Roman" w:hAnsi="Times New Roman" w:cs="Times New Roman"/>
        </w:rPr>
        <w:t>читывала период колебаний</w:t>
      </w:r>
      <w:r w:rsidR="00215859" w:rsidRPr="009105FC">
        <w:rPr>
          <w:rFonts w:ascii="Times New Roman" w:hAnsi="Times New Roman" w:cs="Times New Roman"/>
        </w:rPr>
        <w:t xml:space="preserve">. Повторялся этот </w:t>
      </w:r>
      <w:proofErr w:type="gramStart"/>
      <w:r w:rsidR="00215859" w:rsidRPr="009105FC">
        <w:rPr>
          <w:rFonts w:ascii="Times New Roman" w:hAnsi="Times New Roman" w:cs="Times New Roman"/>
        </w:rPr>
        <w:t>опыт</w:t>
      </w:r>
      <w:proofErr w:type="gramEnd"/>
      <w:r w:rsidR="00215859" w:rsidRPr="009105FC">
        <w:rPr>
          <w:rFonts w:ascii="Times New Roman" w:hAnsi="Times New Roman" w:cs="Times New Roman"/>
        </w:rPr>
        <w:t xml:space="preserve"> </w:t>
      </w:r>
      <w:r w:rsidR="009105FC">
        <w:rPr>
          <w:rFonts w:ascii="Times New Roman" w:hAnsi="Times New Roman" w:cs="Times New Roman"/>
        </w:rPr>
        <w:t>пять</w:t>
      </w:r>
      <w:r w:rsidR="00215859" w:rsidRPr="009105FC">
        <w:rPr>
          <w:rFonts w:ascii="Times New Roman" w:hAnsi="Times New Roman" w:cs="Times New Roman"/>
        </w:rPr>
        <w:t xml:space="preserve"> раз с разной длиной нити. По результатам опытов делался вывод о зав</w:t>
      </w:r>
      <w:r w:rsidR="00215859" w:rsidRPr="009105FC">
        <w:rPr>
          <w:rFonts w:ascii="Times New Roman" w:hAnsi="Times New Roman" w:cs="Times New Roman"/>
        </w:rPr>
        <w:t>и</w:t>
      </w:r>
      <w:r w:rsidR="00215859" w:rsidRPr="009105FC">
        <w:rPr>
          <w:rFonts w:ascii="Times New Roman" w:hAnsi="Times New Roman" w:cs="Times New Roman"/>
        </w:rPr>
        <w:t>симости периода колебаний от длины нити. Вторая группа работала с маятниками одинаковой длины, но разной массы</w:t>
      </w:r>
      <w:r w:rsidR="00E330CC" w:rsidRPr="009105FC">
        <w:rPr>
          <w:rFonts w:ascii="Times New Roman" w:hAnsi="Times New Roman" w:cs="Times New Roman"/>
        </w:rPr>
        <w:t xml:space="preserve"> </w:t>
      </w:r>
      <w:r w:rsidR="009105FC">
        <w:rPr>
          <w:rFonts w:ascii="Times New Roman" w:hAnsi="Times New Roman" w:cs="Times New Roman"/>
        </w:rPr>
        <w:t>(</w:t>
      </w:r>
      <w:r w:rsidR="00215859" w:rsidRPr="009105FC">
        <w:rPr>
          <w:rFonts w:ascii="Times New Roman" w:hAnsi="Times New Roman" w:cs="Times New Roman"/>
        </w:rPr>
        <w:t>объём шариков одинаковый).</w:t>
      </w:r>
      <w:r w:rsidR="005F5787" w:rsidRPr="009105FC">
        <w:rPr>
          <w:rFonts w:ascii="Times New Roman" w:hAnsi="Times New Roman" w:cs="Times New Roman"/>
        </w:rPr>
        <w:t xml:space="preserve"> Измерялось время 50 колебаний, по формуле вычи</w:t>
      </w:r>
      <w:r w:rsidR="005F5787" w:rsidRPr="009105FC">
        <w:rPr>
          <w:rFonts w:ascii="Times New Roman" w:hAnsi="Times New Roman" w:cs="Times New Roman"/>
        </w:rPr>
        <w:t>с</w:t>
      </w:r>
      <w:r w:rsidR="005F5787" w:rsidRPr="009105FC">
        <w:rPr>
          <w:rFonts w:ascii="Times New Roman" w:hAnsi="Times New Roman" w:cs="Times New Roman"/>
        </w:rPr>
        <w:t>лялся период. Делался вывод.</w:t>
      </w:r>
      <w:r w:rsidR="00215859" w:rsidRPr="009105FC">
        <w:rPr>
          <w:rFonts w:ascii="Times New Roman" w:hAnsi="Times New Roman" w:cs="Times New Roman"/>
        </w:rPr>
        <w:t xml:space="preserve"> У третьей группы было задание установить зависимость периода кол</w:t>
      </w:r>
      <w:r w:rsidR="00215859" w:rsidRPr="009105FC">
        <w:rPr>
          <w:rFonts w:ascii="Times New Roman" w:hAnsi="Times New Roman" w:cs="Times New Roman"/>
        </w:rPr>
        <w:t>е</w:t>
      </w:r>
      <w:r w:rsidR="00215859" w:rsidRPr="009105FC">
        <w:rPr>
          <w:rFonts w:ascii="Times New Roman" w:hAnsi="Times New Roman" w:cs="Times New Roman"/>
        </w:rPr>
        <w:t>баний маятника от</w:t>
      </w:r>
      <w:r w:rsidR="005F5787" w:rsidRPr="009105FC">
        <w:rPr>
          <w:rFonts w:ascii="Times New Roman" w:hAnsi="Times New Roman" w:cs="Times New Roman"/>
        </w:rPr>
        <w:t xml:space="preserve"> амплитуды</w:t>
      </w:r>
      <w:r w:rsidR="00215859" w:rsidRPr="009105FC">
        <w:rPr>
          <w:rFonts w:ascii="Times New Roman" w:hAnsi="Times New Roman" w:cs="Times New Roman"/>
        </w:rPr>
        <w:t>.</w:t>
      </w:r>
      <w:r w:rsidR="005F5787" w:rsidRPr="009105FC">
        <w:rPr>
          <w:rFonts w:ascii="Times New Roman" w:hAnsi="Times New Roman" w:cs="Times New Roman"/>
        </w:rPr>
        <w:t xml:space="preserve"> Проводилось пять опытов на одном маятнике. Менялась амплитуда </w:t>
      </w:r>
      <w:r w:rsidR="005F5787" w:rsidRPr="009105FC">
        <w:rPr>
          <w:rFonts w:ascii="Times New Roman" w:hAnsi="Times New Roman" w:cs="Times New Roman"/>
        </w:rPr>
        <w:lastRenderedPageBreak/>
        <w:t>колеб</w:t>
      </w:r>
      <w:r w:rsidR="005F5787" w:rsidRPr="009105FC">
        <w:rPr>
          <w:rFonts w:ascii="Times New Roman" w:hAnsi="Times New Roman" w:cs="Times New Roman"/>
        </w:rPr>
        <w:t>а</w:t>
      </w:r>
      <w:r w:rsidR="005F5787" w:rsidRPr="009105FC">
        <w:rPr>
          <w:rFonts w:ascii="Times New Roman" w:hAnsi="Times New Roman" w:cs="Times New Roman"/>
        </w:rPr>
        <w:t>ний. Делался вывод.</w:t>
      </w:r>
      <w:r w:rsidR="00215859" w:rsidRPr="009105FC">
        <w:rPr>
          <w:rFonts w:ascii="Times New Roman" w:hAnsi="Times New Roman" w:cs="Times New Roman"/>
        </w:rPr>
        <w:t xml:space="preserve"> Четвёртая группа работала на оборудовании  центра образования «Точка роста»</w:t>
      </w:r>
      <w:r w:rsidR="00D57AAF" w:rsidRPr="009105FC">
        <w:rPr>
          <w:rFonts w:ascii="Times New Roman" w:hAnsi="Times New Roman" w:cs="Times New Roman"/>
        </w:rPr>
        <w:t xml:space="preserve"> [3]</w:t>
      </w:r>
      <w:r w:rsidR="00215859" w:rsidRPr="009105FC">
        <w:rPr>
          <w:rFonts w:ascii="Times New Roman" w:hAnsi="Times New Roman" w:cs="Times New Roman"/>
        </w:rPr>
        <w:t>.  Они рассматр</w:t>
      </w:r>
      <w:r w:rsidR="008C3B4B" w:rsidRPr="009105FC">
        <w:rPr>
          <w:rFonts w:ascii="Times New Roman" w:hAnsi="Times New Roman" w:cs="Times New Roman"/>
        </w:rPr>
        <w:t>ивали все три случая зависимости</w:t>
      </w:r>
      <w:r w:rsidR="00215859" w:rsidRPr="009105FC">
        <w:rPr>
          <w:rFonts w:ascii="Times New Roman" w:hAnsi="Times New Roman" w:cs="Times New Roman"/>
        </w:rPr>
        <w:t>. При подведении итогов  каждая группа</w:t>
      </w:r>
      <w:r w:rsidR="005F5787" w:rsidRPr="009105FC">
        <w:rPr>
          <w:rFonts w:ascii="Times New Roman" w:hAnsi="Times New Roman" w:cs="Times New Roman"/>
        </w:rPr>
        <w:t xml:space="preserve"> предст</w:t>
      </w:r>
      <w:r w:rsidR="005F5787" w:rsidRPr="009105FC">
        <w:rPr>
          <w:rFonts w:ascii="Times New Roman" w:hAnsi="Times New Roman" w:cs="Times New Roman"/>
        </w:rPr>
        <w:t>а</w:t>
      </w:r>
      <w:r w:rsidR="005F5787" w:rsidRPr="009105FC">
        <w:rPr>
          <w:rFonts w:ascii="Times New Roman" w:hAnsi="Times New Roman" w:cs="Times New Roman"/>
        </w:rPr>
        <w:t>вила свои выводы. Выводы</w:t>
      </w:r>
      <w:r w:rsidR="00215859" w:rsidRPr="009105FC">
        <w:rPr>
          <w:rFonts w:ascii="Times New Roman" w:hAnsi="Times New Roman" w:cs="Times New Roman"/>
        </w:rPr>
        <w:t xml:space="preserve"> трёх групп совпали с выводами четвёртой группы. Учащиеся </w:t>
      </w:r>
      <w:r w:rsidR="008C3B4B" w:rsidRPr="009105FC">
        <w:rPr>
          <w:rFonts w:ascii="Times New Roman" w:hAnsi="Times New Roman" w:cs="Times New Roman"/>
        </w:rPr>
        <w:t>на практике убедились, что работа на оборудовании центра проходит более эффективно.</w:t>
      </w:r>
      <w:r w:rsidR="00BF10EB" w:rsidRPr="009105FC">
        <w:rPr>
          <w:rFonts w:ascii="Times New Roman" w:hAnsi="Times New Roman" w:cs="Times New Roman"/>
        </w:rPr>
        <w:t xml:space="preserve"> Учителя </w:t>
      </w:r>
      <w:proofErr w:type="gramStart"/>
      <w:r w:rsidR="00BF10EB" w:rsidRPr="009105FC">
        <w:rPr>
          <w:rFonts w:ascii="Times New Roman" w:hAnsi="Times New Roman" w:cs="Times New Roman"/>
        </w:rPr>
        <w:t>г</w:t>
      </w:r>
      <w:proofErr w:type="gramEnd"/>
      <w:r w:rsidR="00BF10EB" w:rsidRPr="009105FC">
        <w:rPr>
          <w:rFonts w:ascii="Times New Roman" w:hAnsi="Times New Roman" w:cs="Times New Roman"/>
        </w:rPr>
        <w:t>. Бл</w:t>
      </w:r>
      <w:r w:rsidR="00BF10EB" w:rsidRPr="009105FC">
        <w:rPr>
          <w:rFonts w:ascii="Times New Roman" w:hAnsi="Times New Roman" w:cs="Times New Roman"/>
        </w:rPr>
        <w:t>а</w:t>
      </w:r>
      <w:r w:rsidR="00BF10EB" w:rsidRPr="009105FC">
        <w:rPr>
          <w:rFonts w:ascii="Times New Roman" w:hAnsi="Times New Roman" w:cs="Times New Roman"/>
        </w:rPr>
        <w:t>говеще</w:t>
      </w:r>
      <w:r w:rsidR="00BF10EB" w:rsidRPr="009105FC">
        <w:rPr>
          <w:rFonts w:ascii="Times New Roman" w:hAnsi="Times New Roman" w:cs="Times New Roman"/>
        </w:rPr>
        <w:t>н</w:t>
      </w:r>
      <w:r w:rsidR="00BF10EB" w:rsidRPr="009105FC">
        <w:rPr>
          <w:rFonts w:ascii="Times New Roman" w:hAnsi="Times New Roman" w:cs="Times New Roman"/>
        </w:rPr>
        <w:t>ска увидели, как можно дополнить, разнообразить, сделать более интересным урок физики, если и</w:t>
      </w:r>
      <w:r w:rsidR="00BF10EB" w:rsidRPr="009105FC">
        <w:rPr>
          <w:rFonts w:ascii="Times New Roman" w:hAnsi="Times New Roman" w:cs="Times New Roman"/>
        </w:rPr>
        <w:t>с</w:t>
      </w:r>
      <w:r w:rsidR="00BF10EB" w:rsidRPr="009105FC">
        <w:rPr>
          <w:rFonts w:ascii="Times New Roman" w:hAnsi="Times New Roman" w:cs="Times New Roman"/>
        </w:rPr>
        <w:t>пользовать оборудование центра образования «Точка роста».</w:t>
      </w:r>
    </w:p>
    <w:p w:rsidR="00151742" w:rsidRDefault="0078243E" w:rsidP="009105FC">
      <w:pPr>
        <w:spacing w:after="0" w:line="300" w:lineRule="auto"/>
        <w:ind w:firstLine="709"/>
        <w:jc w:val="both"/>
        <w:rPr>
          <w:rFonts w:ascii="Times New Roman" w:hAnsi="Times New Roman" w:cs="Times New Roman"/>
        </w:rPr>
      </w:pPr>
      <w:r w:rsidRPr="009105FC">
        <w:rPr>
          <w:rFonts w:ascii="Times New Roman" w:hAnsi="Times New Roman" w:cs="Times New Roman"/>
        </w:rPr>
        <w:t>Современный урок физик</w:t>
      </w:r>
      <w:r w:rsidR="00151742" w:rsidRPr="009105FC">
        <w:rPr>
          <w:rFonts w:ascii="Times New Roman" w:hAnsi="Times New Roman" w:cs="Times New Roman"/>
        </w:rPr>
        <w:t>и предусм</w:t>
      </w:r>
      <w:r w:rsidR="00E330CC" w:rsidRPr="009105FC">
        <w:rPr>
          <w:rFonts w:ascii="Times New Roman" w:hAnsi="Times New Roman" w:cs="Times New Roman"/>
        </w:rPr>
        <w:t xml:space="preserve">атривает </w:t>
      </w:r>
      <w:proofErr w:type="spellStart"/>
      <w:r w:rsidR="00E330CC" w:rsidRPr="009105FC">
        <w:rPr>
          <w:rFonts w:ascii="Times New Roman" w:hAnsi="Times New Roman" w:cs="Times New Roman"/>
        </w:rPr>
        <w:t>деятельностный</w:t>
      </w:r>
      <w:proofErr w:type="spellEnd"/>
      <w:r w:rsidR="009105FC">
        <w:rPr>
          <w:rFonts w:ascii="Times New Roman" w:hAnsi="Times New Roman" w:cs="Times New Roman"/>
        </w:rPr>
        <w:t xml:space="preserve"> подход </w:t>
      </w:r>
      <w:r w:rsidRPr="009105FC">
        <w:rPr>
          <w:rFonts w:ascii="Times New Roman" w:hAnsi="Times New Roman" w:cs="Times New Roman"/>
        </w:rPr>
        <w:t>к обучению, при этом опыты, эксперименты</w:t>
      </w:r>
      <w:r w:rsidR="00CC0BE8" w:rsidRPr="009105FC">
        <w:rPr>
          <w:rFonts w:ascii="Times New Roman" w:hAnsi="Times New Roman" w:cs="Times New Roman"/>
        </w:rPr>
        <w:t>, проводимые во время урока,</w:t>
      </w:r>
      <w:r w:rsidR="009105FC">
        <w:rPr>
          <w:rFonts w:ascii="Times New Roman" w:hAnsi="Times New Roman" w:cs="Times New Roman"/>
        </w:rPr>
        <w:t xml:space="preserve"> играют очень важную роль.</w:t>
      </w:r>
      <w:r w:rsidRPr="009105FC">
        <w:rPr>
          <w:rFonts w:ascii="Times New Roman" w:hAnsi="Times New Roman" w:cs="Times New Roman"/>
        </w:rPr>
        <w:t xml:space="preserve"> Работа на традиц</w:t>
      </w:r>
      <w:r w:rsidRPr="009105FC">
        <w:rPr>
          <w:rFonts w:ascii="Times New Roman" w:hAnsi="Times New Roman" w:cs="Times New Roman"/>
        </w:rPr>
        <w:t>и</w:t>
      </w:r>
      <w:r w:rsidRPr="009105FC">
        <w:rPr>
          <w:rFonts w:ascii="Times New Roman" w:hAnsi="Times New Roman" w:cs="Times New Roman"/>
        </w:rPr>
        <w:t>онном оборудовании чрезвычайно важна, так как развивают у учащихся практические навыки, что  положительно скажется в дальнейшей жизни</w:t>
      </w:r>
      <w:r w:rsidR="00CC0BE8" w:rsidRPr="009105FC">
        <w:rPr>
          <w:rFonts w:ascii="Times New Roman" w:hAnsi="Times New Roman" w:cs="Times New Roman"/>
        </w:rPr>
        <w:t>, так как в современном мире дети в подавляющем большинстве не умеют работать руками</w:t>
      </w:r>
      <w:r w:rsidRPr="009105FC">
        <w:rPr>
          <w:rFonts w:ascii="Times New Roman" w:hAnsi="Times New Roman" w:cs="Times New Roman"/>
        </w:rPr>
        <w:t>. Однако в век цифровых технологий необходимо использ</w:t>
      </w:r>
      <w:r w:rsidRPr="009105FC">
        <w:rPr>
          <w:rFonts w:ascii="Times New Roman" w:hAnsi="Times New Roman" w:cs="Times New Roman"/>
        </w:rPr>
        <w:t>о</w:t>
      </w:r>
      <w:r w:rsidRPr="009105FC">
        <w:rPr>
          <w:rFonts w:ascii="Times New Roman" w:hAnsi="Times New Roman" w:cs="Times New Roman"/>
        </w:rPr>
        <w:t>вать</w:t>
      </w:r>
      <w:r w:rsidR="00CC0BE8" w:rsidRPr="009105FC">
        <w:rPr>
          <w:rFonts w:ascii="Times New Roman" w:hAnsi="Times New Roman" w:cs="Times New Roman"/>
        </w:rPr>
        <w:t xml:space="preserve"> все достижения науки и техники, поэтому работа с датчиками тоже чрезвычайно ва</w:t>
      </w:r>
      <w:r w:rsidR="00541B8D" w:rsidRPr="009105FC">
        <w:rPr>
          <w:rFonts w:ascii="Times New Roman" w:hAnsi="Times New Roman" w:cs="Times New Roman"/>
        </w:rPr>
        <w:t>жна. Дети получают навыки обращения с ци</w:t>
      </w:r>
      <w:r w:rsidR="00D93B5E" w:rsidRPr="009105FC">
        <w:rPr>
          <w:rFonts w:ascii="Times New Roman" w:hAnsi="Times New Roman" w:cs="Times New Roman"/>
        </w:rPr>
        <w:t>фровым оборудованием, что позволяет совершенствовать их зн</w:t>
      </w:r>
      <w:r w:rsidR="00D93B5E" w:rsidRPr="009105FC">
        <w:rPr>
          <w:rFonts w:ascii="Times New Roman" w:hAnsi="Times New Roman" w:cs="Times New Roman"/>
        </w:rPr>
        <w:t>а</w:t>
      </w:r>
      <w:r w:rsidR="00D93B5E" w:rsidRPr="009105FC">
        <w:rPr>
          <w:rFonts w:ascii="Times New Roman" w:hAnsi="Times New Roman" w:cs="Times New Roman"/>
        </w:rPr>
        <w:t>ния, полученные на уроках информатики.</w:t>
      </w:r>
      <w:r w:rsidRPr="009105FC">
        <w:rPr>
          <w:rFonts w:ascii="Times New Roman" w:hAnsi="Times New Roman" w:cs="Times New Roman"/>
        </w:rPr>
        <w:t xml:space="preserve"> </w:t>
      </w:r>
      <w:r w:rsidR="00541B8D" w:rsidRPr="009105FC">
        <w:rPr>
          <w:rFonts w:ascii="Times New Roman" w:hAnsi="Times New Roman" w:cs="Times New Roman"/>
        </w:rPr>
        <w:t>Р</w:t>
      </w:r>
      <w:r w:rsidR="00957A65" w:rsidRPr="009105FC">
        <w:rPr>
          <w:rFonts w:ascii="Times New Roman" w:hAnsi="Times New Roman" w:cs="Times New Roman"/>
        </w:rPr>
        <w:t>аботая на традиционном оборудовании и оборудовании центра образования «Точка роста» учащиеся имеют возможности проводить сравнения, выбирать наиболее эффективный спо</w:t>
      </w:r>
      <w:r w:rsidR="00541B8D" w:rsidRPr="009105FC">
        <w:rPr>
          <w:rFonts w:ascii="Times New Roman" w:hAnsi="Times New Roman" w:cs="Times New Roman"/>
        </w:rPr>
        <w:t>соб получения результатов,</w:t>
      </w:r>
      <w:r w:rsidR="0023494E" w:rsidRPr="009105FC">
        <w:rPr>
          <w:rFonts w:ascii="Times New Roman" w:hAnsi="Times New Roman" w:cs="Times New Roman"/>
        </w:rPr>
        <w:t xml:space="preserve"> обрабатывать эти результаты, делать выводы, более быстро и точно получать результат,</w:t>
      </w:r>
      <w:r w:rsidR="00541B8D" w:rsidRPr="009105FC">
        <w:rPr>
          <w:rFonts w:ascii="Times New Roman" w:hAnsi="Times New Roman" w:cs="Times New Roman"/>
        </w:rPr>
        <w:t xml:space="preserve"> что в свою очередь</w:t>
      </w:r>
      <w:r w:rsidR="00957A65" w:rsidRPr="009105FC">
        <w:rPr>
          <w:rFonts w:ascii="Times New Roman" w:hAnsi="Times New Roman" w:cs="Times New Roman"/>
        </w:rPr>
        <w:t xml:space="preserve"> способствует повышению интереса к изучению физики.</w:t>
      </w:r>
    </w:p>
    <w:p w:rsidR="009105FC" w:rsidRPr="009105FC" w:rsidRDefault="009105FC" w:rsidP="009105FC">
      <w:pPr>
        <w:spacing w:after="0" w:line="300" w:lineRule="auto"/>
        <w:ind w:firstLine="709"/>
        <w:jc w:val="both"/>
        <w:rPr>
          <w:rFonts w:ascii="Times New Roman" w:hAnsi="Times New Roman" w:cs="Times New Roman"/>
        </w:rPr>
      </w:pPr>
    </w:p>
    <w:p w:rsidR="00D57AAF" w:rsidRDefault="005A67F4" w:rsidP="009105FC">
      <w:pPr>
        <w:spacing w:after="0" w:line="300" w:lineRule="auto"/>
        <w:jc w:val="center"/>
        <w:rPr>
          <w:rFonts w:ascii="Times New Roman" w:hAnsi="Times New Roman" w:cs="Times New Roman"/>
        </w:rPr>
      </w:pPr>
      <w:r w:rsidRPr="009105FC">
        <w:rPr>
          <w:rFonts w:ascii="Times New Roman" w:hAnsi="Times New Roman" w:cs="Times New Roman"/>
        </w:rPr>
        <w:t xml:space="preserve">Л И Т Е </w:t>
      </w:r>
      <w:proofErr w:type="gramStart"/>
      <w:r w:rsidRPr="009105FC">
        <w:rPr>
          <w:rFonts w:ascii="Times New Roman" w:hAnsi="Times New Roman" w:cs="Times New Roman"/>
        </w:rPr>
        <w:t>Р</w:t>
      </w:r>
      <w:proofErr w:type="gramEnd"/>
      <w:r w:rsidRPr="009105FC">
        <w:rPr>
          <w:rFonts w:ascii="Times New Roman" w:hAnsi="Times New Roman" w:cs="Times New Roman"/>
        </w:rPr>
        <w:t xml:space="preserve"> А Т У Р А</w:t>
      </w:r>
    </w:p>
    <w:p w:rsidR="009105FC" w:rsidRPr="009105FC" w:rsidRDefault="009105FC" w:rsidP="009105FC">
      <w:pPr>
        <w:spacing w:after="0" w:line="300" w:lineRule="auto"/>
        <w:jc w:val="center"/>
        <w:rPr>
          <w:rFonts w:ascii="Times New Roman" w:hAnsi="Times New Roman" w:cs="Times New Roman"/>
        </w:rPr>
      </w:pPr>
    </w:p>
    <w:p w:rsidR="008C3B4B" w:rsidRPr="009105FC" w:rsidRDefault="005A67F4" w:rsidP="009105FC">
      <w:pPr>
        <w:pStyle w:val="a4"/>
        <w:numPr>
          <w:ilvl w:val="0"/>
          <w:numId w:val="7"/>
        </w:numPr>
        <w:spacing w:after="0" w:line="300" w:lineRule="auto"/>
        <w:ind w:left="0" w:firstLine="360"/>
        <w:jc w:val="both"/>
        <w:rPr>
          <w:rFonts w:ascii="Times New Roman" w:hAnsi="Times New Roman" w:cs="Times New Roman"/>
          <w:sz w:val="20"/>
          <w:szCs w:val="20"/>
        </w:rPr>
      </w:pPr>
      <w:r w:rsidRPr="009105FC">
        <w:rPr>
          <w:rFonts w:ascii="Times New Roman" w:hAnsi="Times New Roman" w:cs="Times New Roman"/>
          <w:sz w:val="20"/>
          <w:szCs w:val="20"/>
        </w:rPr>
        <w:t>Поваляев</w:t>
      </w:r>
      <w:r w:rsidR="00151742" w:rsidRPr="009105FC">
        <w:rPr>
          <w:rFonts w:ascii="Times New Roman" w:hAnsi="Times New Roman" w:cs="Times New Roman"/>
          <w:sz w:val="20"/>
          <w:szCs w:val="20"/>
        </w:rPr>
        <w:t xml:space="preserve"> О.А., </w:t>
      </w:r>
      <w:proofErr w:type="spellStart"/>
      <w:r w:rsidRPr="009105FC">
        <w:rPr>
          <w:rFonts w:ascii="Times New Roman" w:hAnsi="Times New Roman" w:cs="Times New Roman"/>
          <w:sz w:val="20"/>
          <w:szCs w:val="20"/>
        </w:rPr>
        <w:t>Ханнанов</w:t>
      </w:r>
      <w:proofErr w:type="spellEnd"/>
      <w:r w:rsidR="00151742" w:rsidRPr="009105FC">
        <w:rPr>
          <w:rFonts w:ascii="Times New Roman" w:hAnsi="Times New Roman" w:cs="Times New Roman"/>
          <w:sz w:val="20"/>
          <w:szCs w:val="20"/>
        </w:rPr>
        <w:t xml:space="preserve"> Н.К.</w:t>
      </w:r>
      <w:r w:rsidRPr="009105FC">
        <w:rPr>
          <w:rFonts w:ascii="Times New Roman" w:hAnsi="Times New Roman" w:cs="Times New Roman"/>
          <w:sz w:val="20"/>
          <w:szCs w:val="20"/>
        </w:rPr>
        <w:t>, Хоменко</w:t>
      </w:r>
      <w:r w:rsidR="00151742" w:rsidRPr="009105FC">
        <w:rPr>
          <w:rFonts w:ascii="Times New Roman" w:hAnsi="Times New Roman" w:cs="Times New Roman"/>
          <w:sz w:val="20"/>
          <w:szCs w:val="20"/>
        </w:rPr>
        <w:t xml:space="preserve"> С.В.</w:t>
      </w:r>
      <w:r w:rsidRPr="009105FC">
        <w:rPr>
          <w:rFonts w:ascii="Times New Roman" w:hAnsi="Times New Roman" w:cs="Times New Roman"/>
          <w:sz w:val="20"/>
          <w:szCs w:val="20"/>
        </w:rPr>
        <w:t>, Цифровая лаборатория по физике. Базовый уровень //</w:t>
      </w:r>
      <w:r w:rsidR="00151742" w:rsidRPr="009105FC">
        <w:rPr>
          <w:rFonts w:ascii="Times New Roman" w:hAnsi="Times New Roman" w:cs="Times New Roman"/>
          <w:sz w:val="20"/>
          <w:szCs w:val="20"/>
        </w:rPr>
        <w:t xml:space="preserve"> </w:t>
      </w:r>
      <w:r w:rsidRPr="009105FC">
        <w:rPr>
          <w:rFonts w:ascii="Times New Roman" w:hAnsi="Times New Roman" w:cs="Times New Roman"/>
          <w:sz w:val="20"/>
          <w:szCs w:val="20"/>
        </w:rPr>
        <w:t>DELIRI</w:t>
      </w:r>
      <w:r w:rsidR="00151742" w:rsidRPr="009105FC">
        <w:rPr>
          <w:rFonts w:ascii="Times New Roman" w:hAnsi="Times New Roman" w:cs="Times New Roman"/>
          <w:sz w:val="20"/>
          <w:szCs w:val="20"/>
        </w:rPr>
        <w:t xml:space="preserve">. </w:t>
      </w:r>
      <w:r w:rsidR="005D08FD" w:rsidRPr="009105FC">
        <w:rPr>
          <w:rFonts w:ascii="Times New Roman" w:hAnsi="Times New Roman" w:cs="Times New Roman"/>
          <w:sz w:val="20"/>
          <w:szCs w:val="20"/>
        </w:rPr>
        <w:t>-2021.</w:t>
      </w:r>
      <w:r w:rsidR="002A6CB4" w:rsidRPr="009105FC">
        <w:rPr>
          <w:rFonts w:ascii="Times New Roman" w:hAnsi="Times New Roman" w:cs="Times New Roman"/>
          <w:sz w:val="20"/>
          <w:szCs w:val="20"/>
        </w:rPr>
        <w:t xml:space="preserve"> - </w:t>
      </w:r>
      <w:bookmarkStart w:id="0" w:name="_GoBack"/>
      <w:bookmarkEnd w:id="0"/>
      <w:r w:rsidRPr="009105FC">
        <w:rPr>
          <w:rFonts w:ascii="Times New Roman" w:hAnsi="Times New Roman" w:cs="Times New Roman"/>
          <w:sz w:val="20"/>
          <w:szCs w:val="20"/>
        </w:rPr>
        <w:t>Стр.89</w:t>
      </w:r>
      <w:r w:rsidR="00CF5406" w:rsidRPr="009105FC">
        <w:rPr>
          <w:rFonts w:ascii="Times New Roman" w:hAnsi="Times New Roman" w:cs="Times New Roman"/>
          <w:sz w:val="20"/>
          <w:szCs w:val="20"/>
        </w:rPr>
        <w:t>.</w:t>
      </w:r>
    </w:p>
    <w:p w:rsidR="005A67F4" w:rsidRPr="009105FC" w:rsidRDefault="005A67F4" w:rsidP="009105FC">
      <w:pPr>
        <w:pStyle w:val="a4"/>
        <w:numPr>
          <w:ilvl w:val="0"/>
          <w:numId w:val="7"/>
        </w:numPr>
        <w:spacing w:after="0" w:line="300" w:lineRule="auto"/>
        <w:ind w:left="0" w:firstLine="360"/>
        <w:jc w:val="both"/>
        <w:rPr>
          <w:rFonts w:ascii="Times New Roman" w:hAnsi="Times New Roman" w:cs="Times New Roman"/>
          <w:sz w:val="20"/>
          <w:szCs w:val="20"/>
        </w:rPr>
      </w:pPr>
      <w:r w:rsidRPr="009105FC">
        <w:rPr>
          <w:rFonts w:ascii="Times New Roman" w:hAnsi="Times New Roman" w:cs="Times New Roman"/>
          <w:sz w:val="20"/>
          <w:szCs w:val="20"/>
        </w:rPr>
        <w:t>Поваляев</w:t>
      </w:r>
      <w:r w:rsidR="005D08FD" w:rsidRPr="009105FC">
        <w:rPr>
          <w:rFonts w:ascii="Times New Roman" w:hAnsi="Times New Roman" w:cs="Times New Roman"/>
          <w:sz w:val="20"/>
          <w:szCs w:val="20"/>
        </w:rPr>
        <w:t xml:space="preserve"> О.А., </w:t>
      </w:r>
      <w:proofErr w:type="spellStart"/>
      <w:r w:rsidRPr="009105FC">
        <w:rPr>
          <w:rFonts w:ascii="Times New Roman" w:hAnsi="Times New Roman" w:cs="Times New Roman"/>
          <w:sz w:val="20"/>
          <w:szCs w:val="20"/>
        </w:rPr>
        <w:t>Ханнанов</w:t>
      </w:r>
      <w:proofErr w:type="spellEnd"/>
      <w:r w:rsidR="005D08FD" w:rsidRPr="009105FC">
        <w:rPr>
          <w:rFonts w:ascii="Times New Roman" w:hAnsi="Times New Roman" w:cs="Times New Roman"/>
          <w:sz w:val="20"/>
          <w:szCs w:val="20"/>
        </w:rPr>
        <w:t xml:space="preserve"> Н.К.</w:t>
      </w:r>
      <w:r w:rsidRPr="009105FC">
        <w:rPr>
          <w:rFonts w:ascii="Times New Roman" w:hAnsi="Times New Roman" w:cs="Times New Roman"/>
          <w:sz w:val="20"/>
          <w:szCs w:val="20"/>
        </w:rPr>
        <w:t>,</w:t>
      </w:r>
      <w:r w:rsidR="005D08FD" w:rsidRPr="009105FC">
        <w:rPr>
          <w:rFonts w:ascii="Times New Roman" w:hAnsi="Times New Roman" w:cs="Times New Roman"/>
          <w:sz w:val="20"/>
          <w:szCs w:val="20"/>
        </w:rPr>
        <w:t xml:space="preserve"> </w:t>
      </w:r>
      <w:r w:rsidRPr="009105FC">
        <w:rPr>
          <w:rFonts w:ascii="Times New Roman" w:hAnsi="Times New Roman" w:cs="Times New Roman"/>
          <w:sz w:val="20"/>
          <w:szCs w:val="20"/>
        </w:rPr>
        <w:t>Хоменко</w:t>
      </w:r>
      <w:r w:rsidR="005D08FD" w:rsidRPr="009105FC">
        <w:rPr>
          <w:rFonts w:ascii="Times New Roman" w:hAnsi="Times New Roman" w:cs="Times New Roman"/>
          <w:sz w:val="20"/>
          <w:szCs w:val="20"/>
        </w:rPr>
        <w:t xml:space="preserve"> С.В.</w:t>
      </w:r>
      <w:r w:rsidRPr="009105FC">
        <w:rPr>
          <w:rFonts w:ascii="Times New Roman" w:hAnsi="Times New Roman" w:cs="Times New Roman"/>
          <w:sz w:val="20"/>
          <w:szCs w:val="20"/>
        </w:rPr>
        <w:t>, Цифровая лаборатория по физике. Базовый уровень //</w:t>
      </w:r>
      <w:r w:rsidR="009105FC" w:rsidRPr="009105FC">
        <w:rPr>
          <w:rFonts w:ascii="Times New Roman" w:hAnsi="Times New Roman" w:cs="Times New Roman"/>
          <w:sz w:val="20"/>
          <w:szCs w:val="20"/>
        </w:rPr>
        <w:t xml:space="preserve"> </w:t>
      </w:r>
      <w:r w:rsidRPr="009105FC">
        <w:rPr>
          <w:rFonts w:ascii="Times New Roman" w:hAnsi="Times New Roman" w:cs="Times New Roman"/>
          <w:sz w:val="20"/>
          <w:szCs w:val="20"/>
        </w:rPr>
        <w:t>DELIRI</w:t>
      </w:r>
      <w:r w:rsidR="005D08FD" w:rsidRPr="009105FC">
        <w:rPr>
          <w:rFonts w:ascii="Times New Roman" w:hAnsi="Times New Roman" w:cs="Times New Roman"/>
          <w:sz w:val="20"/>
          <w:szCs w:val="20"/>
        </w:rPr>
        <w:t xml:space="preserve">.-2021. </w:t>
      </w:r>
      <w:r w:rsidR="00CF5406" w:rsidRPr="009105FC">
        <w:rPr>
          <w:rFonts w:ascii="Times New Roman" w:hAnsi="Times New Roman" w:cs="Times New Roman"/>
          <w:sz w:val="20"/>
          <w:szCs w:val="20"/>
        </w:rPr>
        <w:t>- Стр.92.</w:t>
      </w:r>
    </w:p>
    <w:p w:rsidR="00CF5406" w:rsidRPr="009105FC" w:rsidRDefault="00CF5406" w:rsidP="009105FC">
      <w:pPr>
        <w:pStyle w:val="a4"/>
        <w:numPr>
          <w:ilvl w:val="0"/>
          <w:numId w:val="7"/>
        </w:numPr>
        <w:spacing w:after="0" w:line="300" w:lineRule="auto"/>
        <w:ind w:left="0" w:firstLine="360"/>
        <w:jc w:val="both"/>
        <w:rPr>
          <w:rFonts w:ascii="Times New Roman" w:hAnsi="Times New Roman" w:cs="Times New Roman"/>
          <w:sz w:val="20"/>
          <w:szCs w:val="20"/>
        </w:rPr>
      </w:pPr>
      <w:r w:rsidRPr="009105FC">
        <w:rPr>
          <w:rFonts w:ascii="Times New Roman" w:hAnsi="Times New Roman" w:cs="Times New Roman"/>
          <w:sz w:val="20"/>
          <w:szCs w:val="20"/>
        </w:rPr>
        <w:t>Поваляев</w:t>
      </w:r>
      <w:r w:rsidR="005D08FD" w:rsidRPr="009105FC">
        <w:rPr>
          <w:rFonts w:ascii="Times New Roman" w:hAnsi="Times New Roman" w:cs="Times New Roman"/>
          <w:sz w:val="20"/>
          <w:szCs w:val="20"/>
        </w:rPr>
        <w:t xml:space="preserve"> О.А., </w:t>
      </w:r>
      <w:proofErr w:type="spellStart"/>
      <w:r w:rsidRPr="009105FC">
        <w:rPr>
          <w:rFonts w:ascii="Times New Roman" w:hAnsi="Times New Roman" w:cs="Times New Roman"/>
          <w:sz w:val="20"/>
          <w:szCs w:val="20"/>
        </w:rPr>
        <w:t>Ханнанов</w:t>
      </w:r>
      <w:proofErr w:type="spellEnd"/>
      <w:r w:rsidR="005D08FD" w:rsidRPr="009105FC">
        <w:rPr>
          <w:rFonts w:ascii="Times New Roman" w:hAnsi="Times New Roman" w:cs="Times New Roman"/>
          <w:sz w:val="20"/>
          <w:szCs w:val="20"/>
        </w:rPr>
        <w:t xml:space="preserve"> Н.К., </w:t>
      </w:r>
      <w:r w:rsidRPr="009105FC">
        <w:rPr>
          <w:rFonts w:ascii="Times New Roman" w:hAnsi="Times New Roman" w:cs="Times New Roman"/>
          <w:sz w:val="20"/>
          <w:szCs w:val="20"/>
        </w:rPr>
        <w:t>Хоменко</w:t>
      </w:r>
      <w:r w:rsidR="005D08FD" w:rsidRPr="009105FC">
        <w:rPr>
          <w:rFonts w:ascii="Times New Roman" w:hAnsi="Times New Roman" w:cs="Times New Roman"/>
          <w:sz w:val="20"/>
          <w:szCs w:val="20"/>
        </w:rPr>
        <w:t xml:space="preserve"> С.В.</w:t>
      </w:r>
      <w:r w:rsidRPr="009105FC">
        <w:rPr>
          <w:rFonts w:ascii="Times New Roman" w:hAnsi="Times New Roman" w:cs="Times New Roman"/>
          <w:sz w:val="20"/>
          <w:szCs w:val="20"/>
        </w:rPr>
        <w:t>, Цифровая лаборатория по физике. Базовый уровень // DELIRI</w:t>
      </w:r>
      <w:r w:rsidR="005D08FD" w:rsidRPr="009105FC">
        <w:rPr>
          <w:rFonts w:ascii="Times New Roman" w:hAnsi="Times New Roman" w:cs="Times New Roman"/>
          <w:sz w:val="20"/>
          <w:szCs w:val="20"/>
        </w:rPr>
        <w:t>.</w:t>
      </w:r>
      <w:r w:rsidRPr="009105FC">
        <w:rPr>
          <w:rFonts w:ascii="Times New Roman" w:hAnsi="Times New Roman" w:cs="Times New Roman"/>
          <w:sz w:val="20"/>
          <w:szCs w:val="20"/>
        </w:rPr>
        <w:t>-2021.</w:t>
      </w:r>
      <w:r w:rsidR="005D08FD" w:rsidRPr="009105FC">
        <w:rPr>
          <w:rFonts w:ascii="Times New Roman" w:hAnsi="Times New Roman" w:cs="Times New Roman"/>
          <w:sz w:val="20"/>
          <w:szCs w:val="20"/>
        </w:rPr>
        <w:t xml:space="preserve"> </w:t>
      </w:r>
      <w:r w:rsidRPr="009105FC">
        <w:rPr>
          <w:rFonts w:ascii="Times New Roman" w:hAnsi="Times New Roman" w:cs="Times New Roman"/>
          <w:sz w:val="20"/>
          <w:szCs w:val="20"/>
        </w:rPr>
        <w:t>- Стр.47.</w:t>
      </w:r>
    </w:p>
    <w:p w:rsidR="005A67F4" w:rsidRPr="009105FC" w:rsidRDefault="005A67F4" w:rsidP="009105FC">
      <w:pPr>
        <w:pStyle w:val="a4"/>
        <w:spacing w:after="0" w:line="300" w:lineRule="auto"/>
        <w:ind w:left="1080"/>
        <w:rPr>
          <w:rFonts w:ascii="Times New Roman" w:hAnsi="Times New Roman" w:cs="Times New Roman"/>
          <w:i/>
        </w:rPr>
      </w:pPr>
    </w:p>
    <w:sectPr w:rsidR="005A67F4" w:rsidRPr="009105FC" w:rsidSect="009105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3C7"/>
    <w:multiLevelType w:val="hybridMultilevel"/>
    <w:tmpl w:val="258020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8504A"/>
    <w:multiLevelType w:val="hybridMultilevel"/>
    <w:tmpl w:val="912AA632"/>
    <w:lvl w:ilvl="0" w:tplc="E6E6C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AC2C96"/>
    <w:multiLevelType w:val="hybridMultilevel"/>
    <w:tmpl w:val="AC74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73C76"/>
    <w:multiLevelType w:val="hybridMultilevel"/>
    <w:tmpl w:val="505AED2C"/>
    <w:lvl w:ilvl="0" w:tplc="E6E6C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C75CAC"/>
    <w:multiLevelType w:val="hybridMultilevel"/>
    <w:tmpl w:val="B6185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D4002"/>
    <w:multiLevelType w:val="hybridMultilevel"/>
    <w:tmpl w:val="1220D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97462"/>
    <w:multiLevelType w:val="hybridMultilevel"/>
    <w:tmpl w:val="55CE5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C5D39"/>
    <w:multiLevelType w:val="hybridMultilevel"/>
    <w:tmpl w:val="EEBAF018"/>
    <w:lvl w:ilvl="0" w:tplc="E6E6C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8665F"/>
    <w:rsid w:val="00025632"/>
    <w:rsid w:val="0004355F"/>
    <w:rsid w:val="00151742"/>
    <w:rsid w:val="00190184"/>
    <w:rsid w:val="00215859"/>
    <w:rsid w:val="0023494E"/>
    <w:rsid w:val="00272889"/>
    <w:rsid w:val="002A6CB4"/>
    <w:rsid w:val="002D61A9"/>
    <w:rsid w:val="00370E6C"/>
    <w:rsid w:val="003F071A"/>
    <w:rsid w:val="0041710D"/>
    <w:rsid w:val="0046623A"/>
    <w:rsid w:val="00541B8D"/>
    <w:rsid w:val="005A67F4"/>
    <w:rsid w:val="005D08FD"/>
    <w:rsid w:val="005F52F0"/>
    <w:rsid w:val="005F5787"/>
    <w:rsid w:val="00644958"/>
    <w:rsid w:val="006D4063"/>
    <w:rsid w:val="0078243E"/>
    <w:rsid w:val="007D72C3"/>
    <w:rsid w:val="008049F0"/>
    <w:rsid w:val="00853949"/>
    <w:rsid w:val="008773BB"/>
    <w:rsid w:val="008C3B4B"/>
    <w:rsid w:val="009105FC"/>
    <w:rsid w:val="00957A65"/>
    <w:rsid w:val="009958FB"/>
    <w:rsid w:val="009A64DE"/>
    <w:rsid w:val="00B02144"/>
    <w:rsid w:val="00B0356C"/>
    <w:rsid w:val="00B45DBE"/>
    <w:rsid w:val="00B57B51"/>
    <w:rsid w:val="00BC4A0E"/>
    <w:rsid w:val="00BD55F1"/>
    <w:rsid w:val="00BF10EB"/>
    <w:rsid w:val="00C8665F"/>
    <w:rsid w:val="00C86661"/>
    <w:rsid w:val="00CC0BE8"/>
    <w:rsid w:val="00CF5406"/>
    <w:rsid w:val="00D27B8E"/>
    <w:rsid w:val="00D52CC1"/>
    <w:rsid w:val="00D57AAF"/>
    <w:rsid w:val="00D746E6"/>
    <w:rsid w:val="00D842CF"/>
    <w:rsid w:val="00D93B5E"/>
    <w:rsid w:val="00DF36C4"/>
    <w:rsid w:val="00E330CC"/>
    <w:rsid w:val="00EC0476"/>
    <w:rsid w:val="00EC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CC1"/>
    <w:rPr>
      <w:color w:val="0000FF" w:themeColor="hyperlink"/>
      <w:u w:val="single"/>
    </w:rPr>
  </w:style>
  <w:style w:type="paragraph" w:styleId="a4">
    <w:name w:val="List Paragraph"/>
    <w:basedOn w:val="a"/>
    <w:uiPriority w:val="34"/>
    <w:qFormat/>
    <w:rsid w:val="005A6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CC1"/>
    <w:rPr>
      <w:color w:val="0000FF" w:themeColor="hyperlink"/>
      <w:u w:val="single"/>
    </w:rPr>
  </w:style>
  <w:style w:type="paragraph" w:styleId="a4">
    <w:name w:val="List Paragraph"/>
    <w:basedOn w:val="a"/>
    <w:uiPriority w:val="34"/>
    <w:qFormat/>
    <w:rsid w:val="005A6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a1964masle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1964maslen@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3DDB-3CA2-4C87-94D8-58C74832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dexp</cp:lastModifiedBy>
  <cp:revision>10</cp:revision>
  <dcterms:created xsi:type="dcterms:W3CDTF">2023-07-17T11:42:00Z</dcterms:created>
  <dcterms:modified xsi:type="dcterms:W3CDTF">2023-07-18T06:16:00Z</dcterms:modified>
</cp:coreProperties>
</file>