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384" w:rsidRPr="0075653D" w:rsidRDefault="00BB7384" w:rsidP="0075653D">
      <w:pPr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653D">
        <w:rPr>
          <w:rFonts w:ascii="Times New Roman" w:hAnsi="Times New Roman" w:cs="Times New Roman"/>
          <w:sz w:val="22"/>
          <w:szCs w:val="22"/>
        </w:rPr>
        <w:t>УДК 53.087:538.93</w:t>
      </w:r>
    </w:p>
    <w:p w:rsidR="00BB7384" w:rsidRPr="0075653D" w:rsidRDefault="00BB7384" w:rsidP="0075653D">
      <w:pPr>
        <w:spacing w:line="300" w:lineRule="auto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2047D8" w:rsidRPr="0075653D" w:rsidRDefault="00BB7384" w:rsidP="0075653D">
      <w:pPr>
        <w:spacing w:line="30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2"/>
          <w:szCs w:val="22"/>
        </w:rPr>
      </w:pPr>
      <w:r w:rsidRPr="0075653D">
        <w:rPr>
          <w:rFonts w:ascii="Times New Roman" w:hAnsi="Times New Roman" w:cs="Times New Roman"/>
          <w:b/>
          <w:caps/>
          <w:color w:val="000000" w:themeColor="text1"/>
          <w:sz w:val="22"/>
          <w:szCs w:val="22"/>
        </w:rPr>
        <w:t>О</w:t>
      </w:r>
      <w:r w:rsidR="00476CC2" w:rsidRPr="0075653D">
        <w:rPr>
          <w:rFonts w:ascii="Times New Roman" w:hAnsi="Times New Roman" w:cs="Times New Roman"/>
          <w:b/>
          <w:caps/>
          <w:color w:val="000000" w:themeColor="text1"/>
          <w:sz w:val="22"/>
          <w:szCs w:val="22"/>
        </w:rPr>
        <w:t xml:space="preserve">птический метод формирования </w:t>
      </w:r>
      <w:proofErr w:type="gramStart"/>
      <w:r w:rsidR="00476CC2" w:rsidRPr="0075653D">
        <w:rPr>
          <w:rFonts w:ascii="Times New Roman" w:hAnsi="Times New Roman" w:cs="Times New Roman"/>
          <w:b/>
          <w:caps/>
          <w:color w:val="000000" w:themeColor="text1"/>
          <w:sz w:val="22"/>
          <w:szCs w:val="22"/>
        </w:rPr>
        <w:t>кристаллов в</w:t>
      </w:r>
      <w:proofErr w:type="gramEnd"/>
      <w:r w:rsidR="00476CC2" w:rsidRPr="0075653D">
        <w:rPr>
          <w:rFonts w:ascii="Times New Roman" w:hAnsi="Times New Roman" w:cs="Times New Roman"/>
          <w:b/>
          <w:caps/>
          <w:color w:val="000000" w:themeColor="text1"/>
          <w:sz w:val="22"/>
          <w:szCs w:val="22"/>
        </w:rPr>
        <w:t xml:space="preserve"> наносуспензиях</w:t>
      </w:r>
    </w:p>
    <w:p w:rsidR="00BB7384" w:rsidRPr="0075653D" w:rsidRDefault="00BB7384" w:rsidP="0075653D">
      <w:pPr>
        <w:spacing w:line="300" w:lineRule="auto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BB7384" w:rsidRPr="0075653D" w:rsidRDefault="00BB7384" w:rsidP="0075653D">
      <w:pPr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</w:pPr>
      <w:r w:rsidRPr="0075653D">
        <w:rPr>
          <w:rFonts w:ascii="Times New Roman" w:hAnsi="Times New Roman" w:cs="Times New Roman"/>
          <w:b/>
          <w:sz w:val="22"/>
          <w:szCs w:val="22"/>
        </w:rPr>
        <w:t>В.И. Иванов</w:t>
      </w:r>
      <w:r w:rsidRPr="0075653D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Pr="0075653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75653D">
        <w:rPr>
          <w:rFonts w:ascii="Times New Roman" w:hAnsi="Times New Roman" w:cs="Times New Roman"/>
          <w:b/>
          <w:sz w:val="22"/>
          <w:szCs w:val="22"/>
          <w:u w:val="single"/>
        </w:rPr>
        <w:t>И.Н. Егоршин</w:t>
      </w:r>
      <w:r w:rsidRPr="0075653D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2</w:t>
      </w:r>
    </w:p>
    <w:p w:rsidR="00426447" w:rsidRPr="0075653D" w:rsidRDefault="00BB7384" w:rsidP="0075653D">
      <w:pPr>
        <w:spacing w:line="30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5653D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 w:rsidRPr="0075653D">
        <w:rPr>
          <w:rFonts w:ascii="Times New Roman" w:hAnsi="Times New Roman" w:cs="Times New Roman"/>
          <w:i/>
          <w:sz w:val="22"/>
          <w:szCs w:val="22"/>
        </w:rPr>
        <w:t>Д</w:t>
      </w:r>
      <w:r w:rsidR="0075653D" w:rsidRPr="0075653D">
        <w:rPr>
          <w:rFonts w:ascii="Times New Roman" w:hAnsi="Times New Roman" w:cs="Times New Roman"/>
          <w:i/>
          <w:sz w:val="22"/>
          <w:szCs w:val="22"/>
        </w:rPr>
        <w:t>альневосточный государственный университет путей сообщения (</w:t>
      </w:r>
      <w:r w:rsidR="006F7668" w:rsidRPr="0075653D">
        <w:rPr>
          <w:rFonts w:ascii="Times New Roman" w:hAnsi="Times New Roman" w:cs="Times New Roman"/>
          <w:i/>
          <w:sz w:val="22"/>
          <w:szCs w:val="22"/>
        </w:rPr>
        <w:t xml:space="preserve">г. </w:t>
      </w:r>
      <w:r w:rsidRPr="0075653D">
        <w:rPr>
          <w:rFonts w:ascii="Times New Roman" w:hAnsi="Times New Roman" w:cs="Times New Roman"/>
          <w:i/>
          <w:sz w:val="22"/>
          <w:szCs w:val="22"/>
        </w:rPr>
        <w:t>Хабаровск</w:t>
      </w:r>
      <w:r w:rsidR="0075653D" w:rsidRPr="0075653D">
        <w:rPr>
          <w:rFonts w:ascii="Times New Roman" w:hAnsi="Times New Roman" w:cs="Times New Roman"/>
          <w:i/>
          <w:sz w:val="22"/>
          <w:szCs w:val="22"/>
        </w:rPr>
        <w:t>)</w:t>
      </w:r>
    </w:p>
    <w:p w:rsidR="00BB7384" w:rsidRPr="0075653D" w:rsidRDefault="00BB7384" w:rsidP="0075653D">
      <w:pPr>
        <w:spacing w:line="30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5653D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Pr="0075653D">
        <w:rPr>
          <w:rFonts w:ascii="Times New Roman" w:hAnsi="Times New Roman" w:cs="Times New Roman"/>
          <w:i/>
          <w:sz w:val="22"/>
          <w:szCs w:val="22"/>
        </w:rPr>
        <w:t>Т</w:t>
      </w:r>
      <w:r w:rsidR="0075653D" w:rsidRPr="0075653D">
        <w:rPr>
          <w:rFonts w:ascii="Times New Roman" w:hAnsi="Times New Roman" w:cs="Times New Roman"/>
          <w:i/>
          <w:sz w:val="22"/>
          <w:szCs w:val="22"/>
        </w:rPr>
        <w:t xml:space="preserve">ихоокеанский государственный университет (г. </w:t>
      </w:r>
      <w:r w:rsidRPr="0075653D">
        <w:rPr>
          <w:rFonts w:ascii="Times New Roman" w:hAnsi="Times New Roman" w:cs="Times New Roman"/>
          <w:i/>
          <w:sz w:val="22"/>
          <w:szCs w:val="22"/>
        </w:rPr>
        <w:t>Хабаровск</w:t>
      </w:r>
      <w:r w:rsidR="0075653D" w:rsidRPr="0075653D">
        <w:rPr>
          <w:rFonts w:ascii="Times New Roman" w:hAnsi="Times New Roman" w:cs="Times New Roman"/>
          <w:i/>
          <w:sz w:val="22"/>
          <w:szCs w:val="22"/>
        </w:rPr>
        <w:t>)</w:t>
      </w:r>
    </w:p>
    <w:p w:rsidR="00412564" w:rsidRPr="0075653D" w:rsidRDefault="00412564" w:rsidP="0075653D">
      <w:pPr>
        <w:spacing w:line="30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D8336F" w:rsidRPr="0075653D" w:rsidRDefault="00596AFA" w:rsidP="0075653D">
      <w:pPr>
        <w:pStyle w:val="a8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i/>
          <w:color w:val="000000"/>
          <w:sz w:val="20"/>
          <w:szCs w:val="20"/>
        </w:rPr>
      </w:pPr>
      <w:r w:rsidRPr="0075653D">
        <w:rPr>
          <w:i/>
          <w:color w:val="000000"/>
          <w:sz w:val="20"/>
          <w:szCs w:val="20"/>
        </w:rPr>
        <w:t xml:space="preserve">В данной работе исследуется возможность формирования </w:t>
      </w:r>
      <w:proofErr w:type="spellStart"/>
      <w:r w:rsidRPr="0075653D">
        <w:rPr>
          <w:i/>
          <w:color w:val="000000"/>
          <w:sz w:val="20"/>
          <w:szCs w:val="20"/>
        </w:rPr>
        <w:t>нанокристаллических</w:t>
      </w:r>
      <w:proofErr w:type="spellEnd"/>
      <w:r w:rsidRPr="0075653D">
        <w:rPr>
          <w:i/>
          <w:color w:val="000000"/>
          <w:sz w:val="20"/>
          <w:szCs w:val="20"/>
        </w:rPr>
        <w:t xml:space="preserve"> структур в прозрачных </w:t>
      </w:r>
      <w:proofErr w:type="spellStart"/>
      <w:r w:rsidRPr="0075653D">
        <w:rPr>
          <w:i/>
          <w:color w:val="000000"/>
          <w:sz w:val="20"/>
          <w:szCs w:val="20"/>
        </w:rPr>
        <w:t>наносуспензиях</w:t>
      </w:r>
      <w:proofErr w:type="spellEnd"/>
      <w:r w:rsidRPr="0075653D">
        <w:rPr>
          <w:i/>
          <w:color w:val="000000"/>
          <w:sz w:val="20"/>
          <w:szCs w:val="20"/>
        </w:rPr>
        <w:t xml:space="preserve"> под действием сил светового давления. В отличие от известных методов, основанных на термодиффузии микрочастиц, предлагаемый подход позволяет эффективно управлять осаждением наночастиц при высоких начальных </w:t>
      </w:r>
      <w:proofErr w:type="gramStart"/>
      <w:r w:rsidRPr="0075653D">
        <w:rPr>
          <w:i/>
          <w:color w:val="000000"/>
          <w:sz w:val="20"/>
          <w:szCs w:val="20"/>
        </w:rPr>
        <w:t>концентрациях.На</w:t>
      </w:r>
      <w:proofErr w:type="gramEnd"/>
      <w:r w:rsidRPr="0075653D">
        <w:rPr>
          <w:i/>
          <w:color w:val="000000"/>
          <w:sz w:val="20"/>
          <w:szCs w:val="20"/>
        </w:rPr>
        <w:t xml:space="preserve"> основе модели, учитывающей дрейф наночастиц в световом поле и диффузионные процессы, получено стационарное распределение концентрации. Результаты работы открывают перспективы для управляемого синтеза наноструктур в жидких средах без использования сложных химических методов.</w:t>
      </w:r>
    </w:p>
    <w:p w:rsidR="00BB7384" w:rsidRPr="0075653D" w:rsidRDefault="00BB7384" w:rsidP="0075653D">
      <w:pPr>
        <w:spacing w:line="30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B4382E" w:rsidRPr="0075653D" w:rsidRDefault="00B4382E" w:rsidP="0075653D">
      <w:pPr>
        <w:pStyle w:val="aa"/>
        <w:spacing w:line="300" w:lineRule="auto"/>
        <w:ind w:firstLine="709"/>
        <w:jc w:val="both"/>
        <w:rPr>
          <w:rFonts w:ascii="Times New Roman" w:hAnsi="Times New Roman"/>
        </w:rPr>
      </w:pPr>
      <w:r w:rsidRPr="0075653D">
        <w:rPr>
          <w:rFonts w:ascii="Times New Roman" w:hAnsi="Times New Roman"/>
        </w:rPr>
        <w:t>Широко известны химические метод</w:t>
      </w:r>
      <w:r w:rsidR="00293869" w:rsidRPr="0075653D">
        <w:rPr>
          <w:rFonts w:ascii="Times New Roman" w:hAnsi="Times New Roman"/>
        </w:rPr>
        <w:t>ы</w:t>
      </w:r>
      <w:r w:rsidRPr="0075653D">
        <w:rPr>
          <w:rFonts w:ascii="Times New Roman" w:hAnsi="Times New Roman"/>
        </w:rPr>
        <w:t xml:space="preserve"> формирования наноструктур (</w:t>
      </w:r>
      <w:r w:rsidR="00293869" w:rsidRPr="0075653D">
        <w:rPr>
          <w:rFonts w:ascii="Times New Roman" w:hAnsi="Times New Roman"/>
        </w:rPr>
        <w:t>например,</w:t>
      </w:r>
      <w:r w:rsidRPr="0075653D">
        <w:rPr>
          <w:rFonts w:ascii="Times New Roman" w:hAnsi="Times New Roman"/>
        </w:rPr>
        <w:t xml:space="preserve"> фотонных кристаллов) из жидкой фазы [1]. Однако недавние исследования демонстрируют ряд новых возможностей. Например, в работе [2] показано, как </w:t>
      </w:r>
      <w:proofErr w:type="spellStart"/>
      <w:r w:rsidRPr="0075653D">
        <w:rPr>
          <w:rFonts w:ascii="Times New Roman" w:hAnsi="Times New Roman"/>
        </w:rPr>
        <w:t>светоиндуцированная</w:t>
      </w:r>
      <w:proofErr w:type="spellEnd"/>
      <w:r w:rsidRPr="0075653D">
        <w:rPr>
          <w:rFonts w:ascii="Times New Roman" w:hAnsi="Times New Roman"/>
        </w:rPr>
        <w:t xml:space="preserve"> термодиффузии латексных микрочастиц в растворе приводит к образованию двумерного кристалла на охлаждающей поверхности в конвективном потоке жидкости. При этом концентрация микрочастиц увеличивалась в зоне светового пучка на несколько порядков. Для наночастиц реализация такого метода затруднена, поскольку коэффициент термодиффузии для них значительно меньше, чем для микрочастиц</w:t>
      </w:r>
      <w:r w:rsidR="003D65DB" w:rsidRPr="0075653D">
        <w:rPr>
          <w:rFonts w:ascii="Times New Roman" w:hAnsi="Times New Roman"/>
        </w:rPr>
        <w:t>. В</w:t>
      </w:r>
      <w:r w:rsidRPr="0075653D">
        <w:rPr>
          <w:rFonts w:ascii="Times New Roman" w:hAnsi="Times New Roman"/>
        </w:rPr>
        <w:t xml:space="preserve"> [3]</w:t>
      </w:r>
      <w:r w:rsidR="0075653D">
        <w:rPr>
          <w:rFonts w:ascii="Times New Roman" w:hAnsi="Times New Roman"/>
        </w:rPr>
        <w:t xml:space="preserve"> </w:t>
      </w:r>
      <w:r w:rsidRPr="0075653D">
        <w:rPr>
          <w:rFonts w:ascii="Times New Roman" w:hAnsi="Times New Roman"/>
        </w:rPr>
        <w:t>п</w:t>
      </w:r>
      <w:r w:rsidR="003D65DB" w:rsidRPr="0075653D">
        <w:rPr>
          <w:rFonts w:ascii="Times New Roman" w:hAnsi="Times New Roman"/>
        </w:rPr>
        <w:t xml:space="preserve">оказано, что </w:t>
      </w:r>
      <w:r w:rsidRPr="0075653D">
        <w:rPr>
          <w:rFonts w:ascii="Times New Roman" w:hAnsi="Times New Roman"/>
        </w:rPr>
        <w:t xml:space="preserve">силы светового давления </w:t>
      </w:r>
      <w:r w:rsidR="003D65DB" w:rsidRPr="0075653D">
        <w:rPr>
          <w:rFonts w:ascii="Times New Roman" w:hAnsi="Times New Roman"/>
        </w:rPr>
        <w:t xml:space="preserve">можно эффективно использовать </w:t>
      </w:r>
      <w:r w:rsidRPr="0075653D">
        <w:rPr>
          <w:rFonts w:ascii="Times New Roman" w:hAnsi="Times New Roman"/>
        </w:rPr>
        <w:t>для осаждения наночастиц в наносуспензии.</w:t>
      </w:r>
    </w:p>
    <w:p w:rsidR="00B4382E" w:rsidRPr="0075653D" w:rsidRDefault="00B4382E" w:rsidP="0075653D">
      <w:pPr>
        <w:pStyle w:val="cpo0le0j16awb0g2heuz"/>
        <w:spacing w:before="0" w:beforeAutospacing="0" w:after="0" w:afterAutospacing="0" w:line="300" w:lineRule="auto"/>
        <w:ind w:firstLine="709"/>
        <w:jc w:val="both"/>
        <w:rPr>
          <w:sz w:val="22"/>
          <w:szCs w:val="22"/>
        </w:rPr>
      </w:pPr>
      <w:r w:rsidRPr="0075653D">
        <w:rPr>
          <w:sz w:val="22"/>
          <w:szCs w:val="22"/>
        </w:rPr>
        <w:t>В данной работе предлагается использовать силы светового давления для создания кристаллов из наночастиц в прозрачной наносуспензии.</w:t>
      </w:r>
    </w:p>
    <w:p w:rsidR="00B4382E" w:rsidRPr="0075653D" w:rsidRDefault="00B4382E" w:rsidP="0075653D">
      <w:pPr>
        <w:pStyle w:val="cpo0le0j16awb0g2heuz"/>
        <w:spacing w:before="0" w:beforeAutospacing="0" w:after="0" w:afterAutospacing="0" w:line="300" w:lineRule="auto"/>
        <w:ind w:firstLine="709"/>
        <w:jc w:val="both"/>
        <w:rPr>
          <w:sz w:val="22"/>
          <w:szCs w:val="22"/>
        </w:rPr>
      </w:pPr>
      <w:r w:rsidRPr="0075653D">
        <w:rPr>
          <w:sz w:val="22"/>
          <w:szCs w:val="22"/>
        </w:rPr>
        <w:t xml:space="preserve">Рассмотрим прозрачную </w:t>
      </w:r>
      <w:proofErr w:type="spellStart"/>
      <w:r w:rsidRPr="0075653D">
        <w:rPr>
          <w:sz w:val="22"/>
          <w:szCs w:val="22"/>
        </w:rPr>
        <w:t>наносуспензию</w:t>
      </w:r>
      <w:proofErr w:type="spellEnd"/>
      <w:r w:rsidRPr="0075653D">
        <w:rPr>
          <w:sz w:val="22"/>
          <w:szCs w:val="22"/>
        </w:rPr>
        <w:t xml:space="preserve">, которая подвергается воздействию лазерного излучения с равномерным распределением интенсивности. В отличие от работы </w:t>
      </w:r>
      <w:r w:rsidR="00437DF4" w:rsidRPr="0075653D">
        <w:rPr>
          <w:sz w:val="22"/>
          <w:szCs w:val="22"/>
        </w:rPr>
        <w:t>[3</w:t>
      </w:r>
      <w:r w:rsidRPr="0075653D">
        <w:rPr>
          <w:sz w:val="22"/>
          <w:szCs w:val="22"/>
        </w:rPr>
        <w:t>] начальная концентрация наночастиц не считается малой.  В первом приближении можно предположить, что установившаяся скорость движения наночастиц в суспензии под влиянием светового поля линейно зависит от интенсивности излучения [</w:t>
      </w:r>
      <w:r w:rsidR="00437DF4" w:rsidRPr="0075653D">
        <w:rPr>
          <w:sz w:val="22"/>
          <w:szCs w:val="22"/>
        </w:rPr>
        <w:t>3</w:t>
      </w:r>
      <w:r w:rsidRPr="0075653D">
        <w:rPr>
          <w:sz w:val="22"/>
          <w:szCs w:val="22"/>
        </w:rPr>
        <w:t>].</w:t>
      </w:r>
    </w:p>
    <w:p w:rsidR="00F93D3F" w:rsidRPr="0075653D" w:rsidRDefault="00FD6590" w:rsidP="0075653D">
      <w:pPr>
        <w:pStyle w:val="cpo0le0j16awb0g2heuz"/>
        <w:spacing w:before="0" w:beforeAutospacing="0" w:after="0" w:afterAutospacing="0" w:line="300" w:lineRule="auto"/>
        <w:ind w:firstLine="709"/>
        <w:jc w:val="both"/>
        <w:rPr>
          <w:sz w:val="22"/>
          <w:szCs w:val="22"/>
        </w:rPr>
      </w:pPr>
      <w:r w:rsidRPr="0075653D">
        <w:rPr>
          <w:sz w:val="22"/>
          <w:szCs w:val="22"/>
        </w:rPr>
        <w:t>Динамика изменения концентрации наночастиц описывается следующим уравнением:</w:t>
      </w:r>
      <w:r w:rsidR="002923E7" w:rsidRPr="0075653D">
        <w:rPr>
          <w:sz w:val="22"/>
          <w:szCs w:val="22"/>
        </w:rPr>
        <w:tab/>
      </w:r>
    </w:p>
    <w:p w:rsidR="00F93D3F" w:rsidRPr="0075653D" w:rsidRDefault="00F93D3F" w:rsidP="0075653D">
      <w:pPr>
        <w:spacing w:line="300" w:lineRule="auto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5653D">
        <w:rPr>
          <w:rFonts w:ascii="Times New Roman" w:eastAsiaTheme="minorEastAsia" w:hAnsi="Times New Roman" w:cs="Times New Roman"/>
          <w:position w:val="-4"/>
          <w:sz w:val="22"/>
          <w:szCs w:val="22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4pt" o:ole="">
            <v:imagedata r:id="rId6" o:title=""/>
          </v:shape>
          <o:OLEObject Type="Embed" ProgID="Equation.DSMT4" ShapeID="_x0000_i1025" DrawAspect="Content" ObjectID="_1816418356" r:id="rId7"/>
        </w:object>
      </w:r>
      <w:r w:rsidRPr="0075653D">
        <w:rPr>
          <w:rFonts w:ascii="Times New Roman" w:eastAsiaTheme="minorEastAsia" w:hAnsi="Times New Roman" w:cs="Times New Roman"/>
          <w:position w:val="-28"/>
          <w:sz w:val="22"/>
          <w:szCs w:val="22"/>
        </w:rPr>
        <w:object w:dxaOrig="3180" w:dyaOrig="680">
          <v:shape id="_x0000_i1026" type="#_x0000_t75" style="width:159pt;height:33.6pt" o:ole="">
            <v:imagedata r:id="rId8" o:title=""/>
          </v:shape>
          <o:OLEObject Type="Embed" ProgID="Equation.DSMT4" ShapeID="_x0000_i1026" DrawAspect="Content" ObjectID="_1816418357" r:id="rId9"/>
        </w:objec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>,</w: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6F7668" w:rsidRP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6F7668" w:rsidRP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6F7668" w:rsidRP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6F7668" w:rsidRP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6F7668" w:rsidRPr="0075653D">
        <w:rPr>
          <w:rFonts w:ascii="Times New Roman" w:eastAsiaTheme="minorEastAsia" w:hAnsi="Times New Roman" w:cs="Times New Roman"/>
          <w:sz w:val="22"/>
          <w:szCs w:val="22"/>
        </w:rPr>
        <w:tab/>
      </w:r>
      <w:proofErr w:type="gramStart"/>
      <w:r w:rsidR="00426447" w:rsidRPr="0075653D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 xml:space="preserve">  </w:t>
      </w:r>
      <w:r w:rsidR="00426447" w:rsidRPr="0075653D">
        <w:rPr>
          <w:rFonts w:ascii="Times New Roman" w:eastAsiaTheme="minorEastAsia" w:hAnsi="Times New Roman" w:cs="Times New Roman"/>
          <w:sz w:val="22"/>
          <w:szCs w:val="22"/>
        </w:rPr>
        <w:t>(</w:t>
      </w:r>
      <w:proofErr w:type="gramEnd"/>
      <w:r w:rsidR="00426447" w:rsidRPr="0075653D">
        <w:rPr>
          <w:rFonts w:ascii="Times New Roman" w:eastAsiaTheme="minorEastAsia" w:hAnsi="Times New Roman" w:cs="Times New Roman"/>
          <w:sz w:val="22"/>
          <w:szCs w:val="22"/>
        </w:rPr>
        <w:t>1)</w:t>
      </w:r>
    </w:p>
    <w:p w:rsidR="00F93D3F" w:rsidRPr="0075653D" w:rsidRDefault="00F93D3F" w:rsidP="0075653D">
      <w:pPr>
        <w:tabs>
          <w:tab w:val="left" w:pos="567"/>
        </w:tabs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653D">
        <w:rPr>
          <w:rFonts w:ascii="Times New Roman" w:hAnsi="Times New Roman" w:cs="Times New Roman"/>
          <w:sz w:val="22"/>
          <w:szCs w:val="22"/>
        </w:rPr>
        <w:t xml:space="preserve">где </w:t>
      </w:r>
      <w:r w:rsidRPr="0075653D">
        <w:rPr>
          <w:rFonts w:ascii="Times New Roman" w:hAnsi="Times New Roman" w:cs="Times New Roman"/>
          <w:i/>
          <w:sz w:val="22"/>
          <w:szCs w:val="22"/>
        </w:rPr>
        <w:t>C</w:t>
      </w:r>
      <w:r w:rsidRPr="0075653D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75653D">
        <w:rPr>
          <w:rFonts w:ascii="Times New Roman" w:hAnsi="Times New Roman" w:cs="Times New Roman"/>
          <w:sz w:val="22"/>
          <w:szCs w:val="22"/>
        </w:rPr>
        <w:t>z,</w:t>
      </w:r>
      <w:r w:rsidRPr="0075653D">
        <w:rPr>
          <w:rFonts w:ascii="Times New Roman" w:hAnsi="Times New Roman" w:cs="Times New Roman"/>
          <w:sz w:val="22"/>
          <w:szCs w:val="22"/>
          <w:lang w:val="en-US"/>
        </w:rPr>
        <w:t>t</w:t>
      </w:r>
      <w:proofErr w:type="gramEnd"/>
      <w:r w:rsidRPr="0075653D">
        <w:rPr>
          <w:rFonts w:ascii="Times New Roman" w:hAnsi="Times New Roman" w:cs="Times New Roman"/>
          <w:sz w:val="22"/>
          <w:szCs w:val="22"/>
        </w:rPr>
        <w:t xml:space="preserve">) – </w:t>
      </w:r>
      <w:proofErr w:type="spellStart"/>
      <w:r w:rsidRPr="0075653D">
        <w:rPr>
          <w:rFonts w:ascii="Times New Roman" w:hAnsi="Times New Roman" w:cs="Times New Roman"/>
          <w:sz w:val="22"/>
          <w:szCs w:val="22"/>
        </w:rPr>
        <w:t>обьемная</w:t>
      </w:r>
      <w:proofErr w:type="spellEnd"/>
      <w:r w:rsidRPr="0075653D">
        <w:rPr>
          <w:rFonts w:ascii="Times New Roman" w:hAnsi="Times New Roman" w:cs="Times New Roman"/>
          <w:sz w:val="22"/>
          <w:szCs w:val="22"/>
        </w:rPr>
        <w:t xml:space="preserve"> доля дисперсной фазы</w:t>
      </w:r>
      <w:r w:rsidR="0075653D">
        <w:rPr>
          <w:rFonts w:ascii="Times New Roman" w:hAnsi="Times New Roman" w:cs="Times New Roman"/>
          <w:sz w:val="22"/>
          <w:szCs w:val="22"/>
        </w:rPr>
        <w:t>;</w:t>
      </w:r>
      <w:r w:rsidRPr="0075653D">
        <w:rPr>
          <w:rFonts w:ascii="Times New Roman" w:hAnsi="Times New Roman" w:cs="Times New Roman"/>
          <w:sz w:val="22"/>
          <w:szCs w:val="22"/>
        </w:rPr>
        <w:t xml:space="preserve"> </w:t>
      </w:r>
      <w:r w:rsidRPr="0075653D">
        <w:rPr>
          <w:rFonts w:ascii="Times New Roman" w:hAnsi="Times New Roman" w:cs="Times New Roman"/>
          <w:i/>
          <w:sz w:val="22"/>
          <w:szCs w:val="22"/>
        </w:rPr>
        <w:t>D</w:t>
      </w:r>
      <w:r w:rsidRPr="0075653D">
        <w:rPr>
          <w:rFonts w:ascii="Times New Roman" w:hAnsi="Times New Roman" w:cs="Times New Roman"/>
          <w:sz w:val="22"/>
          <w:szCs w:val="22"/>
        </w:rPr>
        <w:t xml:space="preserve"> – коэффициент диффузии</w:t>
      </w:r>
      <w:r w:rsidR="0075653D">
        <w:rPr>
          <w:rFonts w:ascii="Times New Roman" w:hAnsi="Times New Roman" w:cs="Times New Roman"/>
          <w:sz w:val="22"/>
          <w:szCs w:val="22"/>
        </w:rPr>
        <w:t>;</w:t>
      </w:r>
      <w:r w:rsidRPr="0075653D">
        <w:rPr>
          <w:rFonts w:ascii="Times New Roman" w:hAnsi="Times New Roman" w:cs="Times New Roman"/>
          <w:sz w:val="22"/>
          <w:szCs w:val="22"/>
        </w:rPr>
        <w:t xml:space="preserve"> </w:t>
      </w:r>
      <w:r w:rsidRPr="0075653D">
        <w:rPr>
          <w:rFonts w:ascii="Times New Roman" w:hAnsi="Times New Roman" w:cs="Times New Roman"/>
          <w:i/>
          <w:sz w:val="22"/>
          <w:szCs w:val="22"/>
          <w:lang w:val="en-US"/>
        </w:rPr>
        <w:t>V</w:t>
      </w:r>
      <w:r w:rsidRPr="0075653D">
        <w:rPr>
          <w:rFonts w:ascii="Times New Roman" w:hAnsi="Times New Roman" w:cs="Times New Roman"/>
          <w:sz w:val="22"/>
          <w:szCs w:val="22"/>
        </w:rPr>
        <w:t xml:space="preserve"> – скорость дрейфа наночастиц. </w:t>
      </w:r>
    </w:p>
    <w:p w:rsidR="00F93D3F" w:rsidRPr="0075653D" w:rsidRDefault="00F93D3F" w:rsidP="0075653D">
      <w:pPr>
        <w:spacing w:line="300" w:lineRule="auto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5653D">
        <w:rPr>
          <w:rFonts w:ascii="Times New Roman" w:hAnsi="Times New Roman" w:cs="Times New Roman"/>
          <w:sz w:val="22"/>
          <w:szCs w:val="22"/>
        </w:rPr>
        <w:t>В установившейся суспензии</w:t>
      </w:r>
      <w:r w:rsidRPr="0075653D">
        <w:rPr>
          <w:rFonts w:ascii="Times New Roman" w:eastAsiaTheme="minorEastAsia" w:hAnsi="Times New Roman" w:cs="Times New Roman"/>
          <w:position w:val="-24"/>
          <w:sz w:val="22"/>
          <w:szCs w:val="22"/>
        </w:rPr>
        <w:object w:dxaOrig="760" w:dyaOrig="620">
          <v:shape id="_x0000_i1027" type="#_x0000_t75" style="width:38.4pt;height:30.6pt" o:ole="">
            <v:imagedata r:id="rId10" o:title=""/>
          </v:shape>
          <o:OLEObject Type="Embed" ProgID="Equation.DSMT4" ShapeID="_x0000_i1027" DrawAspect="Content" ObjectID="_1816418358" r:id="rId11"/>
        </w:object>
      </w:r>
      <w:r w:rsidRPr="0075653D">
        <w:rPr>
          <w:rFonts w:ascii="Times New Roman" w:eastAsiaTheme="minorEastAsia" w:hAnsi="Times New Roman" w:cs="Times New Roman"/>
          <w:sz w:val="22"/>
          <w:szCs w:val="22"/>
        </w:rPr>
        <w:t>получим</w: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 xml:space="preserve">: </w:t>
      </w:r>
      <w:r w:rsidRPr="0075653D">
        <w:rPr>
          <w:rFonts w:ascii="Times New Roman" w:eastAsiaTheme="minorEastAsia" w:hAnsi="Times New Roman" w:cs="Times New Roman"/>
          <w:position w:val="-24"/>
          <w:sz w:val="22"/>
          <w:szCs w:val="22"/>
        </w:rPr>
        <w:object w:dxaOrig="2280" w:dyaOrig="620">
          <v:shape id="_x0000_i1028" type="#_x0000_t75" style="width:114pt;height:30.6pt" o:ole="">
            <v:imagedata r:id="rId12" o:title=""/>
          </v:shape>
          <o:OLEObject Type="Embed" ProgID="Equation.DSMT4" ShapeID="_x0000_i1028" DrawAspect="Content" ObjectID="_1816418359" r:id="rId13"/>
        </w:objec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 xml:space="preserve">,    </w:t>
      </w:r>
      <w:r w:rsidRPr="0075653D">
        <w:rPr>
          <w:rFonts w:ascii="Times New Roman" w:eastAsiaTheme="minorEastAsia" w:hAnsi="Times New Roman" w:cs="Times New Roman"/>
          <w:position w:val="-28"/>
          <w:sz w:val="22"/>
          <w:szCs w:val="22"/>
        </w:rPr>
        <w:object w:dxaOrig="1780" w:dyaOrig="660">
          <v:shape id="_x0000_i1029" type="#_x0000_t75" style="width:89.4pt;height:33pt" o:ole="">
            <v:imagedata r:id="rId14" o:title=""/>
          </v:shape>
          <o:OLEObject Type="Embed" ProgID="Equation.DSMT4" ShapeID="_x0000_i1029" DrawAspect="Content" ObjectID="_1816418360" r:id="rId15"/>
        </w:objec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:rsidR="00F93D3F" w:rsidRPr="0075653D" w:rsidRDefault="00F93D3F" w:rsidP="0075653D">
      <w:pPr>
        <w:spacing w:line="300" w:lineRule="auto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5653D">
        <w:rPr>
          <w:rFonts w:ascii="Times New Roman" w:eastAsiaTheme="minorEastAsia" w:hAnsi="Times New Roman" w:cs="Times New Roman"/>
          <w:sz w:val="22"/>
          <w:szCs w:val="22"/>
        </w:rPr>
        <w:t>После интегрировани</w:t>
      </w:r>
      <w:r w:rsidR="00426447" w:rsidRPr="0075653D">
        <w:rPr>
          <w:rFonts w:ascii="Times New Roman" w:eastAsiaTheme="minorEastAsia" w:hAnsi="Times New Roman" w:cs="Times New Roman"/>
          <w:sz w:val="22"/>
          <w:szCs w:val="22"/>
        </w:rPr>
        <w:t>я</w:t>
      </w:r>
      <w:r w:rsidRPr="0075653D">
        <w:rPr>
          <w:rFonts w:ascii="Times New Roman" w:eastAsiaTheme="minorEastAsia" w:hAnsi="Times New Roman" w:cs="Times New Roman"/>
          <w:sz w:val="22"/>
          <w:szCs w:val="22"/>
        </w:rPr>
        <w:t>:</w:t>
      </w:r>
    </w:p>
    <w:p w:rsidR="00F93D3F" w:rsidRPr="0075653D" w:rsidRDefault="00F93D3F" w:rsidP="0075653D">
      <w:pPr>
        <w:spacing w:line="300" w:lineRule="auto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5653D">
        <w:rPr>
          <w:rFonts w:ascii="Times New Roman" w:eastAsiaTheme="minorEastAsia" w:hAnsi="Times New Roman" w:cs="Times New Roman"/>
          <w:position w:val="-24"/>
          <w:sz w:val="22"/>
          <w:szCs w:val="22"/>
        </w:rPr>
        <w:object w:dxaOrig="1939" w:dyaOrig="620">
          <v:shape id="_x0000_i1030" type="#_x0000_t75" style="width:96.6pt;height:30.6pt" o:ole="">
            <v:imagedata r:id="rId16" o:title=""/>
          </v:shape>
          <o:OLEObject Type="Embed" ProgID="Equation.DSMT4" ShapeID="_x0000_i1030" DrawAspect="Content" ObjectID="_1816418361" r:id="rId17"/>
        </w:objec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 xml:space="preserve">,     </w:t>
      </w:r>
      <w:r w:rsidRPr="0075653D">
        <w:rPr>
          <w:rFonts w:ascii="Times New Roman" w:eastAsiaTheme="minorEastAsia" w:hAnsi="Times New Roman" w:cs="Times New Roman"/>
          <w:position w:val="-28"/>
          <w:sz w:val="22"/>
          <w:szCs w:val="22"/>
        </w:rPr>
        <w:object w:dxaOrig="2299" w:dyaOrig="680">
          <v:shape id="_x0000_i1031" type="#_x0000_t75" style="width:114.6pt;height:33.6pt" o:ole="">
            <v:imagedata r:id="rId18" o:title=""/>
          </v:shape>
          <o:OLEObject Type="Embed" ProgID="Equation.DSMT4" ShapeID="_x0000_i1031" DrawAspect="Content" ObjectID="_1816418362" r:id="rId19"/>
        </w:objec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 xml:space="preserve">,    </w:t>
      </w:r>
      <w:r w:rsidRPr="0075653D">
        <w:rPr>
          <w:rFonts w:ascii="Times New Roman" w:eastAsiaTheme="minorEastAsia" w:hAnsi="Times New Roman" w:cs="Times New Roman"/>
          <w:position w:val="-64"/>
          <w:sz w:val="22"/>
          <w:szCs w:val="22"/>
        </w:rPr>
        <w:object w:dxaOrig="2880" w:dyaOrig="1359">
          <v:shape id="_x0000_i1032" type="#_x0000_t75" style="width:2in;height:68.4pt" o:ole="">
            <v:imagedata r:id="rId20" o:title=""/>
          </v:shape>
          <o:OLEObject Type="Embed" ProgID="Equation.DSMT4" ShapeID="_x0000_i1032" DrawAspect="Content" ObjectID="_1816418363" r:id="rId21"/>
        </w:objec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:rsidR="00F93D3F" w:rsidRPr="0075653D" w:rsidRDefault="00F93D3F" w:rsidP="0075653D">
      <w:pPr>
        <w:spacing w:line="300" w:lineRule="auto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5653D">
        <w:rPr>
          <w:rFonts w:ascii="Times New Roman" w:eastAsiaTheme="minorEastAsia" w:hAnsi="Times New Roman" w:cs="Times New Roman"/>
          <w:sz w:val="22"/>
          <w:szCs w:val="22"/>
        </w:rPr>
        <w:t xml:space="preserve">Найдем </w:t>
      </w:r>
      <w:r w:rsidRPr="0075653D">
        <w:rPr>
          <w:rFonts w:ascii="Times New Roman" w:eastAsiaTheme="minorEastAsia" w:hAnsi="Times New Roman" w:cs="Times New Roman"/>
          <w:sz w:val="22"/>
          <w:szCs w:val="22"/>
          <w:lang w:val="en-US"/>
        </w:rPr>
        <w:t>A</w:t>
      </w:r>
      <w:r w:rsidRPr="0075653D">
        <w:rPr>
          <w:rFonts w:ascii="Times New Roman" w:eastAsiaTheme="minorEastAsia" w:hAnsi="Times New Roman" w:cs="Times New Roman"/>
          <w:sz w:val="22"/>
          <w:szCs w:val="22"/>
        </w:rPr>
        <w:t xml:space="preserve"> из условий нормировки:</w:t>
      </w:r>
    </w:p>
    <w:p w:rsidR="00F93D3F" w:rsidRPr="0075653D" w:rsidRDefault="00F93D3F" w:rsidP="0075653D">
      <w:pPr>
        <w:spacing w:line="300" w:lineRule="auto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5653D">
        <w:rPr>
          <w:rFonts w:ascii="Times New Roman" w:eastAsiaTheme="minorEastAsia" w:hAnsi="Times New Roman" w:cs="Times New Roman"/>
          <w:position w:val="-32"/>
          <w:sz w:val="22"/>
          <w:szCs w:val="22"/>
        </w:rPr>
        <w:object w:dxaOrig="1219" w:dyaOrig="740">
          <v:shape id="_x0000_i1033" type="#_x0000_t75" style="width:70.8pt;height:42.6pt" o:ole="">
            <v:imagedata r:id="rId22" o:title=""/>
          </v:shape>
          <o:OLEObject Type="Embed" ProgID="Equation.DSMT4" ShapeID="_x0000_i1033" DrawAspect="Content" ObjectID="_1816418364" r:id="rId23"/>
        </w:objec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ab/>
      </w:r>
      <w:proofErr w:type="gramStart"/>
      <w:r w:rsidR="0075653D">
        <w:rPr>
          <w:rFonts w:ascii="Times New Roman" w:eastAsiaTheme="minorEastAsia" w:hAnsi="Times New Roman" w:cs="Times New Roman"/>
          <w:sz w:val="22"/>
          <w:szCs w:val="22"/>
        </w:rPr>
        <w:t xml:space="preserve">   (</w:t>
      </w:r>
      <w:proofErr w:type="gramEnd"/>
      <w:r w:rsidR="0075653D">
        <w:rPr>
          <w:rFonts w:ascii="Times New Roman" w:eastAsiaTheme="minorEastAsia" w:hAnsi="Times New Roman" w:cs="Times New Roman"/>
          <w:sz w:val="22"/>
          <w:szCs w:val="22"/>
        </w:rPr>
        <w:t>2)</w:t>
      </w:r>
    </w:p>
    <w:p w:rsidR="00426447" w:rsidRPr="0075653D" w:rsidRDefault="00426447" w:rsidP="0075653D">
      <w:pPr>
        <w:spacing w:line="300" w:lineRule="auto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5653D">
        <w:rPr>
          <w:rFonts w:ascii="Times New Roman" w:eastAsiaTheme="minorEastAsia" w:hAnsi="Times New Roman" w:cs="Times New Roman"/>
          <w:sz w:val="22"/>
          <w:szCs w:val="22"/>
        </w:rPr>
        <w:t xml:space="preserve">где </w:t>
      </w:r>
      <w:r w:rsidRPr="0075653D">
        <w:rPr>
          <w:rFonts w:ascii="Times New Roman" w:hAnsi="Times New Roman" w:cs="Times New Roman"/>
          <w:i/>
          <w:sz w:val="22"/>
          <w:szCs w:val="22"/>
          <w:lang w:val="en-US"/>
        </w:rPr>
        <w:t>C</w:t>
      </w:r>
      <w:r w:rsidRPr="0075653D">
        <w:rPr>
          <w:rFonts w:ascii="Times New Roman" w:hAnsi="Times New Roman" w:cs="Times New Roman"/>
          <w:i/>
          <w:sz w:val="22"/>
          <w:szCs w:val="22"/>
          <w:vertAlign w:val="subscript"/>
          <w:lang w:val="en-US"/>
        </w:rPr>
        <w:t>o</w:t>
      </w:r>
      <w:r w:rsidRPr="0075653D">
        <w:rPr>
          <w:rFonts w:ascii="Times New Roman" w:hAnsi="Times New Roman" w:cs="Times New Roman"/>
          <w:sz w:val="22"/>
          <w:szCs w:val="22"/>
        </w:rPr>
        <w:t xml:space="preserve"> – начальная концентрация наночастиц</w:t>
      </w:r>
      <w:r w:rsidR="0075653D">
        <w:rPr>
          <w:rFonts w:ascii="Times New Roman" w:hAnsi="Times New Roman" w:cs="Times New Roman"/>
          <w:sz w:val="22"/>
          <w:szCs w:val="22"/>
        </w:rPr>
        <w:t>;</w:t>
      </w:r>
      <w:r w:rsidRPr="0075653D">
        <w:rPr>
          <w:rFonts w:ascii="Times New Roman" w:hAnsi="Times New Roman" w:cs="Times New Roman"/>
          <w:sz w:val="22"/>
          <w:szCs w:val="22"/>
        </w:rPr>
        <w:t xml:space="preserve"> </w:t>
      </w:r>
      <w:r w:rsidRPr="0075653D">
        <w:rPr>
          <w:rFonts w:ascii="Times New Roman" w:hAnsi="Times New Roman" w:cs="Times New Roman"/>
          <w:i/>
          <w:sz w:val="22"/>
          <w:szCs w:val="22"/>
          <w:lang w:val="en-US"/>
        </w:rPr>
        <w:t>L</w:t>
      </w:r>
      <w:r w:rsidRPr="0075653D">
        <w:rPr>
          <w:rFonts w:ascii="Times New Roman" w:hAnsi="Times New Roman" w:cs="Times New Roman"/>
          <w:sz w:val="22"/>
          <w:szCs w:val="22"/>
        </w:rPr>
        <w:t xml:space="preserve"> – длина кюветы</w:t>
      </w:r>
      <w:r w:rsidR="0075653D">
        <w:rPr>
          <w:rFonts w:ascii="Times New Roman" w:hAnsi="Times New Roman" w:cs="Times New Roman"/>
          <w:sz w:val="22"/>
          <w:szCs w:val="22"/>
        </w:rPr>
        <w:t>.</w:t>
      </w:r>
    </w:p>
    <w:p w:rsidR="00426447" w:rsidRPr="0075653D" w:rsidRDefault="00426447" w:rsidP="0075653D">
      <w:pPr>
        <w:spacing w:line="300" w:lineRule="auto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5653D">
        <w:rPr>
          <w:rFonts w:ascii="Times New Roman" w:eastAsiaTheme="minorEastAsia" w:hAnsi="Times New Roman" w:cs="Times New Roman"/>
          <w:position w:val="-4"/>
          <w:sz w:val="22"/>
          <w:szCs w:val="22"/>
        </w:rPr>
        <w:object w:dxaOrig="180" w:dyaOrig="279">
          <v:shape id="_x0000_i1034" type="#_x0000_t75" style="width:9pt;height:14.4pt" o:ole="">
            <v:imagedata r:id="rId6" o:title=""/>
          </v:shape>
          <o:OLEObject Type="Embed" ProgID="Equation.DSMT4" ShapeID="_x0000_i1034" DrawAspect="Content" ObjectID="_1816418365" r:id="rId24"/>
        </w:object>
      </w:r>
      <w:r w:rsidRPr="0075653D">
        <w:rPr>
          <w:rFonts w:ascii="Times New Roman" w:eastAsiaTheme="minorEastAsia" w:hAnsi="Times New Roman" w:cs="Times New Roman"/>
          <w:position w:val="-62"/>
          <w:sz w:val="22"/>
          <w:szCs w:val="22"/>
        </w:rPr>
        <w:object w:dxaOrig="3440" w:dyaOrig="1359">
          <v:shape id="_x0000_i1035" type="#_x0000_t75" style="width:171.6pt;height:68.4pt" o:ole="">
            <v:imagedata r:id="rId25" o:title=""/>
          </v:shape>
          <o:OLEObject Type="Embed" ProgID="Equation.DSMT4" ShapeID="_x0000_i1035" DrawAspect="Content" ObjectID="_1816418366" r:id="rId26"/>
        </w:object>
      </w:r>
      <w:r w:rsidR="0075653D">
        <w:rPr>
          <w:rFonts w:ascii="Times New Roman" w:eastAsiaTheme="minorEastAsia" w:hAnsi="Times New Roman" w:cs="Times New Roman"/>
          <w:sz w:val="22"/>
          <w:szCs w:val="22"/>
        </w:rPr>
        <w:t xml:space="preserve">,     </w:t>
      </w:r>
      <w:bookmarkStart w:id="0" w:name="_GoBack"/>
      <w:bookmarkEnd w:id="0"/>
      <w:r w:rsidRPr="0075653D">
        <w:rPr>
          <w:rFonts w:ascii="Times New Roman" w:hAnsi="Times New Roman" w:cs="Times New Roman"/>
          <w:position w:val="-60"/>
          <w:sz w:val="22"/>
          <w:szCs w:val="22"/>
        </w:rPr>
        <w:object w:dxaOrig="3900" w:dyaOrig="1320">
          <v:shape id="_x0000_i1036" type="#_x0000_t75" style="width:195pt;height:66pt" o:ole="">
            <v:imagedata r:id="rId27" o:title=""/>
          </v:shape>
          <o:OLEObject Type="Embed" ProgID="Equation.DSMT4" ShapeID="_x0000_i1036" DrawAspect="Content" ObjectID="_1816418367" r:id="rId28"/>
        </w:object>
      </w:r>
      <w:r w:rsidR="0075653D">
        <w:rPr>
          <w:rFonts w:ascii="Times New Roman" w:hAnsi="Times New Roman" w:cs="Times New Roman"/>
          <w:sz w:val="22"/>
          <w:szCs w:val="22"/>
        </w:rPr>
        <w:t>.</w:t>
      </w:r>
    </w:p>
    <w:p w:rsidR="003334D3" w:rsidRPr="0075653D" w:rsidRDefault="00426447" w:rsidP="0075653D">
      <w:pPr>
        <w:tabs>
          <w:tab w:val="left" w:pos="567"/>
        </w:tabs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53D">
        <w:rPr>
          <w:rFonts w:ascii="Times New Roman" w:hAnsi="Times New Roman" w:cs="Times New Roman"/>
          <w:sz w:val="22"/>
          <w:szCs w:val="22"/>
        </w:rPr>
        <w:t>В итоге р</w:t>
      </w:r>
      <w:r w:rsidR="002A3FF7" w:rsidRPr="0075653D">
        <w:rPr>
          <w:rFonts w:ascii="Times New Roman" w:hAnsi="Times New Roman" w:cs="Times New Roman"/>
          <w:sz w:val="22"/>
          <w:szCs w:val="22"/>
        </w:rPr>
        <w:t xml:space="preserve">ешение </w:t>
      </w:r>
      <w:r w:rsidR="00510358" w:rsidRPr="0075653D">
        <w:rPr>
          <w:rFonts w:ascii="Times New Roman" w:hAnsi="Times New Roman" w:cs="Times New Roman"/>
          <w:sz w:val="22"/>
          <w:szCs w:val="22"/>
        </w:rPr>
        <w:t>одномерной задачи</w:t>
      </w:r>
      <w:r w:rsidR="003334D3" w:rsidRPr="0075653D">
        <w:rPr>
          <w:rFonts w:ascii="Times New Roman" w:hAnsi="Times New Roman" w:cs="Times New Roman"/>
          <w:sz w:val="22"/>
          <w:szCs w:val="22"/>
        </w:rPr>
        <w:t xml:space="preserve"> (</w:t>
      </w:r>
      <w:r w:rsidR="00FD6590" w:rsidRPr="0075653D">
        <w:rPr>
          <w:rFonts w:ascii="Times New Roman" w:hAnsi="Times New Roman" w:cs="Times New Roman"/>
          <w:sz w:val="22"/>
          <w:szCs w:val="22"/>
        </w:rPr>
        <w:t>1</w:t>
      </w:r>
      <w:r w:rsidR="003334D3" w:rsidRPr="0075653D">
        <w:rPr>
          <w:rFonts w:ascii="Times New Roman" w:hAnsi="Times New Roman" w:cs="Times New Roman"/>
          <w:sz w:val="22"/>
          <w:szCs w:val="22"/>
        </w:rPr>
        <w:t xml:space="preserve">) с </w:t>
      </w:r>
      <w:r w:rsidR="005D3595" w:rsidRPr="0075653D">
        <w:rPr>
          <w:rFonts w:ascii="Times New Roman" w:hAnsi="Times New Roman" w:cs="Times New Roman"/>
          <w:sz w:val="22"/>
          <w:szCs w:val="22"/>
        </w:rPr>
        <w:t>соответствующими граничными условиями</w:t>
      </w:r>
      <w:r w:rsidR="003334D3" w:rsidRPr="0075653D">
        <w:rPr>
          <w:rFonts w:ascii="Times New Roman" w:hAnsi="Times New Roman" w:cs="Times New Roman"/>
          <w:sz w:val="22"/>
          <w:szCs w:val="22"/>
        </w:rPr>
        <w:t xml:space="preserve"> на верхней и нижней границах</w:t>
      </w:r>
      <w:r w:rsidR="00437DF4" w:rsidRPr="0075653D">
        <w:rPr>
          <w:rFonts w:ascii="Times New Roman" w:hAnsi="Times New Roman" w:cs="Times New Roman"/>
          <w:sz w:val="22"/>
          <w:szCs w:val="22"/>
        </w:rPr>
        <w:t>в стационарном режиме</w:t>
      </w:r>
      <w:r w:rsidR="00D91A1C" w:rsidRPr="0075653D">
        <w:rPr>
          <w:rFonts w:ascii="Times New Roman" w:hAnsi="Times New Roman" w:cs="Times New Roman"/>
          <w:sz w:val="22"/>
          <w:szCs w:val="22"/>
        </w:rPr>
        <w:t>выгл</w:t>
      </w:r>
      <w:r w:rsidR="002A3FF7" w:rsidRPr="0075653D">
        <w:rPr>
          <w:rFonts w:ascii="Times New Roman" w:hAnsi="Times New Roman" w:cs="Times New Roman"/>
          <w:sz w:val="22"/>
          <w:szCs w:val="22"/>
        </w:rPr>
        <w:t>ядит как</w:t>
      </w:r>
      <w:r w:rsidR="003334D3" w:rsidRPr="0075653D">
        <w:rPr>
          <w:rFonts w:ascii="Times New Roman" w:hAnsi="Times New Roman" w:cs="Times New Roman"/>
          <w:sz w:val="22"/>
          <w:szCs w:val="22"/>
        </w:rPr>
        <w:t>:</w:t>
      </w:r>
    </w:p>
    <w:p w:rsidR="00FD6590" w:rsidRPr="0075653D" w:rsidRDefault="00426447" w:rsidP="0075653D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53D">
        <w:rPr>
          <w:rFonts w:ascii="Times New Roman" w:hAnsi="Times New Roman" w:cs="Times New Roman"/>
          <w:position w:val="-64"/>
          <w:sz w:val="22"/>
          <w:szCs w:val="22"/>
        </w:rPr>
        <w:object w:dxaOrig="2380" w:dyaOrig="1359">
          <v:shape id="_x0000_i1037" type="#_x0000_t75" style="width:119.4pt;height:68.4pt" o:ole="">
            <v:imagedata r:id="rId29" o:title=""/>
          </v:shape>
          <o:OLEObject Type="Embed" ProgID="Equation.DSMT4" ShapeID="_x0000_i1037" DrawAspect="Content" ObjectID="_1816418368" r:id="rId30"/>
        </w:object>
      </w:r>
      <w:r w:rsidR="0075653D">
        <w:rPr>
          <w:rFonts w:ascii="Times New Roman" w:hAnsi="Times New Roman" w:cs="Times New Roman"/>
          <w:sz w:val="22"/>
          <w:szCs w:val="22"/>
        </w:rPr>
        <w:t>,</w:t>
      </w:r>
      <w:r w:rsidR="00292154" w:rsidRPr="0075653D">
        <w:rPr>
          <w:rFonts w:ascii="Times New Roman" w:hAnsi="Times New Roman" w:cs="Times New Roman"/>
          <w:i/>
          <w:sz w:val="22"/>
          <w:szCs w:val="22"/>
        </w:rPr>
        <w:tab/>
      </w:r>
      <w:r w:rsidR="00292154" w:rsidRPr="0075653D">
        <w:rPr>
          <w:rFonts w:ascii="Times New Roman" w:hAnsi="Times New Roman" w:cs="Times New Roman"/>
          <w:i/>
          <w:sz w:val="22"/>
          <w:szCs w:val="22"/>
        </w:rPr>
        <w:tab/>
      </w:r>
      <w:r w:rsidR="0075653D">
        <w:rPr>
          <w:rFonts w:ascii="Times New Roman" w:hAnsi="Times New Roman" w:cs="Times New Roman"/>
          <w:i/>
          <w:sz w:val="22"/>
          <w:szCs w:val="22"/>
        </w:rPr>
        <w:tab/>
      </w:r>
      <w:r w:rsidR="0075653D">
        <w:rPr>
          <w:rFonts w:ascii="Times New Roman" w:hAnsi="Times New Roman" w:cs="Times New Roman"/>
          <w:i/>
          <w:sz w:val="22"/>
          <w:szCs w:val="22"/>
        </w:rPr>
        <w:tab/>
      </w:r>
      <w:r w:rsidR="0075653D">
        <w:rPr>
          <w:rFonts w:ascii="Times New Roman" w:hAnsi="Times New Roman" w:cs="Times New Roman"/>
          <w:i/>
          <w:sz w:val="22"/>
          <w:szCs w:val="22"/>
        </w:rPr>
        <w:tab/>
      </w:r>
      <w:r w:rsidR="0075653D">
        <w:rPr>
          <w:rFonts w:ascii="Times New Roman" w:hAnsi="Times New Roman" w:cs="Times New Roman"/>
          <w:i/>
          <w:sz w:val="22"/>
          <w:szCs w:val="22"/>
        </w:rPr>
        <w:tab/>
      </w:r>
      <w:r w:rsidR="006F7668" w:rsidRPr="0075653D">
        <w:rPr>
          <w:rFonts w:ascii="Times New Roman" w:hAnsi="Times New Roman" w:cs="Times New Roman"/>
          <w:i/>
          <w:sz w:val="22"/>
          <w:szCs w:val="22"/>
        </w:rPr>
        <w:tab/>
      </w:r>
      <w:r w:rsidR="006F7668" w:rsidRPr="0075653D">
        <w:rPr>
          <w:rFonts w:ascii="Times New Roman" w:hAnsi="Times New Roman" w:cs="Times New Roman"/>
          <w:i/>
          <w:sz w:val="22"/>
          <w:szCs w:val="22"/>
        </w:rPr>
        <w:tab/>
      </w:r>
      <w:proofErr w:type="gramStart"/>
      <w:r w:rsidR="00292154" w:rsidRPr="0075653D">
        <w:rPr>
          <w:rFonts w:ascii="Times New Roman" w:hAnsi="Times New Roman" w:cs="Times New Roman"/>
          <w:i/>
          <w:sz w:val="22"/>
          <w:szCs w:val="22"/>
        </w:rPr>
        <w:tab/>
      </w:r>
      <w:r w:rsidR="0075653D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292154" w:rsidRPr="0075653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75653D">
        <w:rPr>
          <w:rFonts w:ascii="Times New Roman" w:hAnsi="Times New Roman" w:cs="Times New Roman"/>
          <w:sz w:val="22"/>
          <w:szCs w:val="22"/>
        </w:rPr>
        <w:t>3</w:t>
      </w:r>
      <w:r w:rsidR="00292154" w:rsidRPr="0075653D">
        <w:rPr>
          <w:rFonts w:ascii="Times New Roman" w:hAnsi="Times New Roman" w:cs="Times New Roman"/>
          <w:sz w:val="22"/>
          <w:szCs w:val="22"/>
        </w:rPr>
        <w:t>)</w:t>
      </w:r>
    </w:p>
    <w:p w:rsidR="003334D3" w:rsidRPr="0075653D" w:rsidRDefault="003334D3" w:rsidP="0075653D">
      <w:pPr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653D">
        <w:rPr>
          <w:rFonts w:ascii="Times New Roman" w:hAnsi="Times New Roman" w:cs="Times New Roman"/>
          <w:sz w:val="22"/>
          <w:szCs w:val="22"/>
        </w:rPr>
        <w:t xml:space="preserve">где </w:t>
      </w:r>
      <w:r w:rsidR="00426447" w:rsidRPr="0075653D">
        <w:rPr>
          <w:rFonts w:ascii="Times New Roman" w:hAnsi="Times New Roman" w:cs="Times New Roman"/>
          <w:sz w:val="22"/>
          <w:szCs w:val="22"/>
          <w:lang w:val="en-US"/>
        </w:rPr>
        <w:t>B</w:t>
      </w:r>
      <w:r w:rsidR="0075653D">
        <w:rPr>
          <w:rFonts w:ascii="Times New Roman" w:hAnsi="Times New Roman" w:cs="Times New Roman"/>
          <w:sz w:val="22"/>
          <w:szCs w:val="22"/>
        </w:rPr>
        <w:t xml:space="preserve"> –</w:t>
      </w:r>
      <w:r w:rsidR="00B4382E" w:rsidRPr="0075653D">
        <w:rPr>
          <w:rFonts w:ascii="Times New Roman" w:hAnsi="Times New Roman" w:cs="Times New Roman"/>
          <w:sz w:val="22"/>
          <w:szCs w:val="22"/>
        </w:rPr>
        <w:t>константа, определяемая из условий нормировки</w:t>
      </w:r>
      <w:r w:rsidRPr="0075653D">
        <w:rPr>
          <w:rFonts w:ascii="Times New Roman" w:hAnsi="Times New Roman" w:cs="Times New Roman"/>
          <w:sz w:val="22"/>
          <w:szCs w:val="22"/>
        </w:rPr>
        <w:t>.</w:t>
      </w:r>
    </w:p>
    <w:p w:rsidR="00437DF4" w:rsidRPr="0075653D" w:rsidRDefault="00437DF4" w:rsidP="0075653D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53D">
        <w:rPr>
          <w:rFonts w:ascii="Times New Roman" w:hAnsi="Times New Roman" w:cs="Times New Roman"/>
          <w:sz w:val="22"/>
          <w:szCs w:val="22"/>
        </w:rPr>
        <w:t>Как показывают оценки при интенсивности излучения около МВт/м</w:t>
      </w:r>
      <w:r w:rsidRPr="0075653D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75653D">
        <w:rPr>
          <w:rFonts w:ascii="Times New Roman" w:hAnsi="Times New Roman" w:cs="Times New Roman"/>
          <w:sz w:val="22"/>
          <w:szCs w:val="22"/>
        </w:rPr>
        <w:t>, что для прозрачных наноматериалов вполне достижимо с использованием непрерывных лазерных источников, объемная доля наночастиц на дне кюветы может достигать единицы, формируя условия для образования кристаллической структуры</w:t>
      </w:r>
    </w:p>
    <w:p w:rsidR="00292154" w:rsidRDefault="00437DF4" w:rsidP="0075653D">
      <w:pPr>
        <w:pStyle w:val="cpo0le0j16awb0g2heuz"/>
        <w:spacing w:before="0" w:beforeAutospacing="0" w:after="0" w:afterAutospacing="0" w:line="300" w:lineRule="auto"/>
        <w:ind w:firstLine="709"/>
        <w:jc w:val="both"/>
        <w:rPr>
          <w:sz w:val="22"/>
          <w:szCs w:val="22"/>
        </w:rPr>
      </w:pPr>
      <w:r w:rsidRPr="0075653D">
        <w:rPr>
          <w:sz w:val="22"/>
          <w:szCs w:val="22"/>
        </w:rPr>
        <w:t xml:space="preserve">Предложенный метод </w:t>
      </w:r>
      <w:r w:rsidRPr="0075653D">
        <w:rPr>
          <w:rStyle w:val="h9rpj5gkjhrwbrml3kdi"/>
          <w:sz w:val="22"/>
          <w:szCs w:val="22"/>
        </w:rPr>
        <w:t>создания коллоидных кристаллов</w:t>
      </w:r>
      <w:r w:rsidRPr="0075653D">
        <w:rPr>
          <w:sz w:val="22"/>
          <w:szCs w:val="22"/>
        </w:rPr>
        <w:t xml:space="preserve"> из разбавленных наносуспензий </w:t>
      </w:r>
      <w:r w:rsidRPr="0075653D">
        <w:rPr>
          <w:rStyle w:val="h9rpj5gkjhrwbrml3kdi"/>
          <w:sz w:val="22"/>
          <w:szCs w:val="22"/>
        </w:rPr>
        <w:t xml:space="preserve">открывает новые возможности </w:t>
      </w:r>
      <w:r w:rsidRPr="0075653D">
        <w:rPr>
          <w:sz w:val="22"/>
          <w:szCs w:val="22"/>
        </w:rPr>
        <w:t xml:space="preserve">для </w:t>
      </w:r>
      <w:r w:rsidRPr="0075653D">
        <w:rPr>
          <w:rStyle w:val="h9rpj5gkjhrwbrml3kdi"/>
          <w:sz w:val="22"/>
          <w:szCs w:val="22"/>
        </w:rPr>
        <w:t>разработки наноматериалов</w:t>
      </w:r>
      <w:r w:rsidRPr="0075653D">
        <w:rPr>
          <w:sz w:val="22"/>
          <w:szCs w:val="22"/>
        </w:rPr>
        <w:t>, фотонных кристаллов и химических сенсоров</w:t>
      </w:r>
      <w:r w:rsidRPr="0075653D">
        <w:rPr>
          <w:rStyle w:val="h9rpj5gkjhrwbrml3kdi"/>
          <w:sz w:val="22"/>
          <w:szCs w:val="22"/>
        </w:rPr>
        <w:t xml:space="preserve">. </w:t>
      </w:r>
      <w:r w:rsidR="00292154" w:rsidRPr="0075653D">
        <w:rPr>
          <w:rStyle w:val="h9rpj5gkjhrwbrml3kdi"/>
          <w:sz w:val="22"/>
          <w:szCs w:val="22"/>
        </w:rPr>
        <w:t>Полученные результаты</w:t>
      </w:r>
      <w:r w:rsidR="00292154" w:rsidRPr="0075653D">
        <w:rPr>
          <w:sz w:val="22"/>
          <w:szCs w:val="22"/>
        </w:rPr>
        <w:t xml:space="preserve"> могут быть </w:t>
      </w:r>
      <w:r w:rsidR="00292154" w:rsidRPr="0075653D">
        <w:rPr>
          <w:rStyle w:val="h9rpj5gkjhrwbrml3kdi"/>
          <w:sz w:val="22"/>
          <w:szCs w:val="22"/>
        </w:rPr>
        <w:t>использованы</w:t>
      </w:r>
      <w:r w:rsidR="00292154" w:rsidRPr="0075653D">
        <w:rPr>
          <w:sz w:val="22"/>
          <w:szCs w:val="22"/>
        </w:rPr>
        <w:t xml:space="preserve"> для </w:t>
      </w:r>
      <w:r w:rsidR="00292154" w:rsidRPr="0075653D">
        <w:rPr>
          <w:rStyle w:val="h9rpj5gkjhrwbrml3kdi"/>
          <w:sz w:val="22"/>
          <w:szCs w:val="22"/>
        </w:rPr>
        <w:t>совершенствования</w:t>
      </w:r>
      <w:r w:rsidR="00292154" w:rsidRPr="0075653D">
        <w:rPr>
          <w:sz w:val="22"/>
          <w:szCs w:val="22"/>
        </w:rPr>
        <w:t xml:space="preserve"> методов оптиче</w:t>
      </w:r>
      <w:r w:rsidR="00005FA5" w:rsidRPr="0075653D">
        <w:rPr>
          <w:sz w:val="22"/>
          <w:szCs w:val="22"/>
        </w:rPr>
        <w:t>ской диагностики наноматериалов</w:t>
      </w:r>
      <w:r w:rsidR="00860C88" w:rsidRPr="0075653D">
        <w:rPr>
          <w:sz w:val="22"/>
          <w:szCs w:val="22"/>
        </w:rPr>
        <w:t xml:space="preserve"> [4]</w:t>
      </w:r>
      <w:r w:rsidR="00292154" w:rsidRPr="0075653D">
        <w:rPr>
          <w:sz w:val="22"/>
          <w:szCs w:val="22"/>
        </w:rPr>
        <w:t>.</w:t>
      </w:r>
    </w:p>
    <w:p w:rsidR="0075653D" w:rsidRPr="0075653D" w:rsidRDefault="0075653D" w:rsidP="0075653D">
      <w:pPr>
        <w:pStyle w:val="cpo0le0j16awb0g2heuz"/>
        <w:spacing w:before="0" w:beforeAutospacing="0" w:after="0" w:afterAutospacing="0" w:line="300" w:lineRule="auto"/>
        <w:ind w:firstLine="709"/>
        <w:jc w:val="both"/>
        <w:rPr>
          <w:sz w:val="22"/>
          <w:szCs w:val="22"/>
        </w:rPr>
      </w:pPr>
    </w:p>
    <w:p w:rsidR="0075653D" w:rsidRPr="004518E3" w:rsidRDefault="0075653D" w:rsidP="0075653D">
      <w:pPr>
        <w:spacing w:line="30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518E3">
        <w:rPr>
          <w:rFonts w:ascii="Times New Roman" w:hAnsi="Times New Roman" w:cs="Times New Roman"/>
          <w:b/>
          <w:bCs/>
        </w:rPr>
        <w:t>Л И Т Е Р А Т У Р А</w:t>
      </w:r>
    </w:p>
    <w:p w:rsidR="0075653D" w:rsidRPr="0075653D" w:rsidRDefault="0075653D" w:rsidP="0075653D">
      <w:pPr>
        <w:spacing w:line="300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32BB8" w:rsidRPr="0075653D" w:rsidRDefault="00632BB8" w:rsidP="0075653D">
      <w:pPr>
        <w:numPr>
          <w:ilvl w:val="0"/>
          <w:numId w:val="3"/>
        </w:numPr>
        <w:spacing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5653D">
        <w:rPr>
          <w:rFonts w:ascii="Times New Roman" w:hAnsi="Times New Roman" w:cs="Times New Roman"/>
          <w:sz w:val="20"/>
          <w:szCs w:val="20"/>
          <w:lang w:val="en-US"/>
        </w:rPr>
        <w:t xml:space="preserve">Debora J.D., Lyon L.A. </w:t>
      </w:r>
      <w:proofErr w:type="spellStart"/>
      <w:r w:rsidRPr="0075653D">
        <w:rPr>
          <w:rFonts w:ascii="Times New Roman" w:hAnsi="Times New Roman" w:cs="Times New Roman"/>
          <w:sz w:val="20"/>
          <w:szCs w:val="20"/>
          <w:lang w:val="en-US"/>
        </w:rPr>
        <w:t>Thermoresponsive</w:t>
      </w:r>
      <w:proofErr w:type="spellEnd"/>
      <w:r w:rsidRPr="0075653D">
        <w:rPr>
          <w:rFonts w:ascii="Times New Roman" w:hAnsi="Times New Roman" w:cs="Times New Roman"/>
          <w:sz w:val="20"/>
          <w:szCs w:val="20"/>
          <w:lang w:val="en-US"/>
        </w:rPr>
        <w:t xml:space="preserve"> photonic crystals // J. Phys. Chem. B. -2000. – 104. – P.6327–6331.</w:t>
      </w:r>
    </w:p>
    <w:p w:rsidR="00632BB8" w:rsidRPr="0075653D" w:rsidRDefault="00632BB8" w:rsidP="0075653D">
      <w:pPr>
        <w:numPr>
          <w:ilvl w:val="0"/>
          <w:numId w:val="3"/>
        </w:numPr>
        <w:spacing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5653D">
        <w:rPr>
          <w:rFonts w:ascii="Times New Roman" w:hAnsi="Times New Roman" w:cs="Times New Roman"/>
          <w:sz w:val="20"/>
          <w:szCs w:val="20"/>
          <w:lang w:val="en-US"/>
        </w:rPr>
        <w:t>Duhr</w:t>
      </w:r>
      <w:proofErr w:type="spellEnd"/>
      <w:r w:rsidRPr="0075653D">
        <w:rPr>
          <w:rFonts w:ascii="Times New Roman" w:hAnsi="Times New Roman" w:cs="Times New Roman"/>
          <w:sz w:val="20"/>
          <w:szCs w:val="20"/>
          <w:lang w:val="en-US"/>
        </w:rPr>
        <w:t xml:space="preserve"> S., Braun D. </w:t>
      </w:r>
      <w:r w:rsidRPr="0075653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Two-dimensional colloidal crystals formed by </w:t>
      </w:r>
      <w:proofErr w:type="gramStart"/>
      <w:r w:rsidRPr="0075653D">
        <w:rPr>
          <w:rFonts w:ascii="Times New Roman" w:hAnsi="Times New Roman" w:cs="Times New Roman"/>
          <w:bCs/>
          <w:sz w:val="20"/>
          <w:szCs w:val="20"/>
          <w:lang w:val="en-US"/>
        </w:rPr>
        <w:t>thermophoresis  and</w:t>
      </w:r>
      <w:proofErr w:type="gramEnd"/>
      <w:r w:rsidRPr="0075653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convection </w:t>
      </w:r>
      <w:r w:rsidRPr="0075653D">
        <w:rPr>
          <w:rFonts w:ascii="Times New Roman" w:hAnsi="Times New Roman" w:cs="Times New Roman"/>
          <w:b/>
          <w:bCs/>
          <w:sz w:val="20"/>
          <w:szCs w:val="20"/>
          <w:lang w:val="en-US"/>
        </w:rPr>
        <w:t>//</w:t>
      </w:r>
      <w:r w:rsidRPr="0075653D">
        <w:rPr>
          <w:rFonts w:ascii="Times New Roman" w:hAnsi="Times New Roman" w:cs="Times New Roman"/>
          <w:sz w:val="20"/>
          <w:szCs w:val="20"/>
          <w:lang w:val="en-US"/>
        </w:rPr>
        <w:t xml:space="preserve"> Applied Physics Letters. – 2005. – </w:t>
      </w:r>
      <w:r w:rsidRPr="0075653D">
        <w:rPr>
          <w:rFonts w:ascii="Times New Roman" w:hAnsi="Times New Roman" w:cs="Times New Roman"/>
          <w:bCs/>
          <w:sz w:val="20"/>
          <w:szCs w:val="20"/>
          <w:lang w:val="en-US"/>
        </w:rPr>
        <w:t>86</w:t>
      </w:r>
      <w:r w:rsidRPr="0075653D">
        <w:rPr>
          <w:rFonts w:ascii="Times New Roman" w:hAnsi="Times New Roman" w:cs="Times New Roman"/>
          <w:sz w:val="20"/>
          <w:szCs w:val="20"/>
          <w:lang w:val="en-US"/>
        </w:rPr>
        <w:t>. – P. 131921.</w:t>
      </w:r>
    </w:p>
    <w:p w:rsidR="00632BB8" w:rsidRPr="0075653D" w:rsidRDefault="0075653D" w:rsidP="0075653D">
      <w:pPr>
        <w:pStyle w:val="ac"/>
        <w:numPr>
          <w:ilvl w:val="0"/>
          <w:numId w:val="3"/>
        </w:numPr>
        <w:spacing w:after="0" w:line="300" w:lineRule="auto"/>
        <w:ind w:left="0" w:firstLine="426"/>
        <w:jc w:val="both"/>
        <w:rPr>
          <w:rFonts w:ascii="Times New Roman" w:hAnsi="Times New Roman"/>
          <w:sz w:val="20"/>
          <w:szCs w:val="20"/>
          <w:lang w:val="en-US"/>
        </w:rPr>
      </w:pPr>
      <w:hyperlink r:id="rId31" w:history="1">
        <w:proofErr w:type="spellStart"/>
        <w:r w:rsidR="00632BB8" w:rsidRPr="0075653D">
          <w:rPr>
            <w:rStyle w:val="a7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Khe</w:t>
        </w:r>
      </w:hyperlink>
      <w:r w:rsidR="00632BB8" w:rsidRPr="0075653D">
        <w:rPr>
          <w:rFonts w:ascii="Times New Roman" w:hAnsi="Times New Roman"/>
          <w:sz w:val="20"/>
          <w:szCs w:val="20"/>
          <w:lang w:val="en-US"/>
        </w:rPr>
        <w:t>V.K</w:t>
      </w:r>
      <w:proofErr w:type="spellEnd"/>
      <w:r w:rsidR="00632BB8" w:rsidRPr="0075653D">
        <w:rPr>
          <w:rFonts w:ascii="Times New Roman" w:hAnsi="Times New Roman"/>
          <w:sz w:val="20"/>
          <w:szCs w:val="20"/>
          <w:lang w:val="en-US"/>
        </w:rPr>
        <w:t xml:space="preserve">., </w:t>
      </w:r>
      <w:hyperlink r:id="rId32" w:history="1">
        <w:r w:rsidR="00632BB8" w:rsidRPr="0075653D">
          <w:rPr>
            <w:rStyle w:val="a7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Ivanov</w:t>
        </w:r>
      </w:hyperlink>
      <w:r w:rsidR="00632BB8" w:rsidRPr="0075653D">
        <w:rPr>
          <w:rFonts w:ascii="Times New Roman" w:hAnsi="Times New Roman"/>
          <w:sz w:val="20"/>
          <w:szCs w:val="20"/>
          <w:lang w:val="en-US"/>
        </w:rPr>
        <w:t xml:space="preserve"> V.I.,</w:t>
      </w:r>
      <w:hyperlink r:id="rId33" w:history="1">
        <w:r w:rsidR="00632BB8" w:rsidRPr="0075653D">
          <w:rPr>
            <w:rStyle w:val="a7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 xml:space="preserve"> Ivanova</w:t>
        </w:r>
      </w:hyperlink>
      <w:r w:rsidR="00632BB8" w:rsidRPr="0075653D">
        <w:rPr>
          <w:rFonts w:ascii="Times New Roman" w:hAnsi="Times New Roman"/>
          <w:sz w:val="20"/>
          <w:szCs w:val="20"/>
          <w:lang w:val="en-US"/>
        </w:rPr>
        <w:t xml:space="preserve"> G.D., </w:t>
      </w:r>
      <w:proofErr w:type="spellStart"/>
      <w:r w:rsidR="00632BB8" w:rsidRPr="0075653D">
        <w:rPr>
          <w:rFonts w:ascii="Times New Roman" w:hAnsi="Times New Roman"/>
          <w:sz w:val="20"/>
          <w:szCs w:val="20"/>
          <w:lang w:val="en-US"/>
        </w:rPr>
        <w:t>Chigrin</w:t>
      </w:r>
      <w:proofErr w:type="spellEnd"/>
      <w:r w:rsidR="00632BB8" w:rsidRPr="0075653D">
        <w:rPr>
          <w:rFonts w:ascii="Times New Roman" w:hAnsi="Times New Roman"/>
          <w:sz w:val="20"/>
          <w:szCs w:val="20"/>
          <w:lang w:val="en-US"/>
        </w:rPr>
        <w:t xml:space="preserve"> P.G. Sedimentation of particles by the light pressure in nanosuspension // Proc. SPIE. -2017. – 10466. – P. 104664K.</w:t>
      </w:r>
    </w:p>
    <w:p w:rsidR="00EF05C9" w:rsidRPr="0075653D" w:rsidRDefault="00005FA5" w:rsidP="0075653D">
      <w:pPr>
        <w:numPr>
          <w:ilvl w:val="0"/>
          <w:numId w:val="3"/>
        </w:numPr>
        <w:spacing w:line="30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65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Иванов </w:t>
      </w:r>
      <w:r w:rsidR="002923E7" w:rsidRPr="007565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В.И., Егоршин И.Н. Модуляционный метод светоиндуцированной псевдо-призмы в наносуспензии // Физико-химические аспекты изучения кластеров, наноструктур и </w:t>
      </w:r>
      <w:proofErr w:type="gramStart"/>
      <w:r w:rsidR="002923E7" w:rsidRPr="007565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наноматериалов.</w:t>
      </w:r>
      <w:r w:rsidRPr="0075653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proofErr w:type="gramEnd"/>
      <w:r w:rsidR="002923E7" w:rsidRPr="007565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№16.</w:t>
      </w:r>
      <w:r w:rsidRPr="007565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2923E7" w:rsidRPr="007565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2024. </w:t>
      </w:r>
      <w:r w:rsidRPr="007565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2923E7" w:rsidRPr="0075653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С. 134-139.</w:t>
      </w:r>
    </w:p>
    <w:sectPr w:rsidR="00EF05C9" w:rsidRPr="0075653D" w:rsidSect="0075653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AE0"/>
    <w:multiLevelType w:val="hybridMultilevel"/>
    <w:tmpl w:val="F9EA4C3C"/>
    <w:lvl w:ilvl="0" w:tplc="A642BF64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AC33D9"/>
    <w:multiLevelType w:val="hybridMultilevel"/>
    <w:tmpl w:val="9CA8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55AA"/>
    <w:multiLevelType w:val="hybridMultilevel"/>
    <w:tmpl w:val="BFAE00C6"/>
    <w:lvl w:ilvl="0" w:tplc="F08851B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4D3"/>
    <w:rsid w:val="00005FA5"/>
    <w:rsid w:val="00010AA8"/>
    <w:rsid w:val="00054498"/>
    <w:rsid w:val="000848CE"/>
    <w:rsid w:val="000A2E2B"/>
    <w:rsid w:val="000D14C1"/>
    <w:rsid w:val="0017601B"/>
    <w:rsid w:val="00181D5A"/>
    <w:rsid w:val="001C63C4"/>
    <w:rsid w:val="001F71C6"/>
    <w:rsid w:val="002047D8"/>
    <w:rsid w:val="00211993"/>
    <w:rsid w:val="00232623"/>
    <w:rsid w:val="002571B3"/>
    <w:rsid w:val="002633E4"/>
    <w:rsid w:val="00292154"/>
    <w:rsid w:val="002923E7"/>
    <w:rsid w:val="00293869"/>
    <w:rsid w:val="002A3FF7"/>
    <w:rsid w:val="002A423F"/>
    <w:rsid w:val="002B3A9D"/>
    <w:rsid w:val="002B7450"/>
    <w:rsid w:val="002D57F8"/>
    <w:rsid w:val="002E4E98"/>
    <w:rsid w:val="00311621"/>
    <w:rsid w:val="003334D3"/>
    <w:rsid w:val="00344DF6"/>
    <w:rsid w:val="00356B18"/>
    <w:rsid w:val="00384057"/>
    <w:rsid w:val="003D65DB"/>
    <w:rsid w:val="003F392B"/>
    <w:rsid w:val="00412564"/>
    <w:rsid w:val="00412CEF"/>
    <w:rsid w:val="00426447"/>
    <w:rsid w:val="00436592"/>
    <w:rsid w:val="00437DF4"/>
    <w:rsid w:val="004537B1"/>
    <w:rsid w:val="00476CC2"/>
    <w:rsid w:val="004A5450"/>
    <w:rsid w:val="00505291"/>
    <w:rsid w:val="00510358"/>
    <w:rsid w:val="005243C1"/>
    <w:rsid w:val="00581704"/>
    <w:rsid w:val="00596AFA"/>
    <w:rsid w:val="005D3595"/>
    <w:rsid w:val="005F071A"/>
    <w:rsid w:val="005F6C42"/>
    <w:rsid w:val="00613636"/>
    <w:rsid w:val="006239AD"/>
    <w:rsid w:val="0062457F"/>
    <w:rsid w:val="00631013"/>
    <w:rsid w:val="00632BB8"/>
    <w:rsid w:val="0069112A"/>
    <w:rsid w:val="006B79E2"/>
    <w:rsid w:val="006C4CE9"/>
    <w:rsid w:val="006F2F10"/>
    <w:rsid w:val="006F7668"/>
    <w:rsid w:val="00737477"/>
    <w:rsid w:val="0075653D"/>
    <w:rsid w:val="0077247B"/>
    <w:rsid w:val="00774D86"/>
    <w:rsid w:val="00775008"/>
    <w:rsid w:val="00787B5D"/>
    <w:rsid w:val="007B2DBC"/>
    <w:rsid w:val="007E7BE6"/>
    <w:rsid w:val="008414A1"/>
    <w:rsid w:val="00860C88"/>
    <w:rsid w:val="008945CC"/>
    <w:rsid w:val="008B1CF8"/>
    <w:rsid w:val="008C0B9F"/>
    <w:rsid w:val="008F5399"/>
    <w:rsid w:val="008F76A1"/>
    <w:rsid w:val="00905790"/>
    <w:rsid w:val="00907261"/>
    <w:rsid w:val="00927132"/>
    <w:rsid w:val="00941268"/>
    <w:rsid w:val="00972EA0"/>
    <w:rsid w:val="00981911"/>
    <w:rsid w:val="009B3610"/>
    <w:rsid w:val="009C5A09"/>
    <w:rsid w:val="009E116C"/>
    <w:rsid w:val="00A174FD"/>
    <w:rsid w:val="00A749E8"/>
    <w:rsid w:val="00AF094A"/>
    <w:rsid w:val="00B4174F"/>
    <w:rsid w:val="00B4382E"/>
    <w:rsid w:val="00B81336"/>
    <w:rsid w:val="00BB7384"/>
    <w:rsid w:val="00BF061B"/>
    <w:rsid w:val="00C41AC6"/>
    <w:rsid w:val="00C55932"/>
    <w:rsid w:val="00C6629F"/>
    <w:rsid w:val="00C848A5"/>
    <w:rsid w:val="00C97DE3"/>
    <w:rsid w:val="00CA5E1B"/>
    <w:rsid w:val="00D24813"/>
    <w:rsid w:val="00D42A8F"/>
    <w:rsid w:val="00D578CC"/>
    <w:rsid w:val="00D61435"/>
    <w:rsid w:val="00D74F8C"/>
    <w:rsid w:val="00D8336F"/>
    <w:rsid w:val="00D85481"/>
    <w:rsid w:val="00D91A1C"/>
    <w:rsid w:val="00DB0E22"/>
    <w:rsid w:val="00DF31B3"/>
    <w:rsid w:val="00E45539"/>
    <w:rsid w:val="00E5798D"/>
    <w:rsid w:val="00E824D8"/>
    <w:rsid w:val="00EE1217"/>
    <w:rsid w:val="00EE19CA"/>
    <w:rsid w:val="00EE79C9"/>
    <w:rsid w:val="00EF05C9"/>
    <w:rsid w:val="00F06215"/>
    <w:rsid w:val="00F828EE"/>
    <w:rsid w:val="00F93D3F"/>
    <w:rsid w:val="00FC504B"/>
    <w:rsid w:val="00FD6590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C85EAB1"/>
  <w15:docId w15:val="{CEA8A86E-F5B7-4333-8BD1-D17E6FB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4D3"/>
    <w:pPr>
      <w:autoSpaceDE w:val="0"/>
      <w:autoSpaceDN w:val="0"/>
    </w:pPr>
    <w:rPr>
      <w:rFonts w:ascii="Arial" w:eastAsia="Times New Roman" w:hAnsi="Arial" w:cs="Arial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1F71C6"/>
    <w:pPr>
      <w:keepNext/>
      <w:autoSpaceDE/>
      <w:autoSpaceDN/>
      <w:spacing w:line="360" w:lineRule="auto"/>
      <w:jc w:val="center"/>
      <w:outlineLvl w:val="1"/>
    </w:pPr>
    <w:rPr>
      <w:rFonts w:ascii="Times New Roman" w:hAnsi="Times New Roman" w:cs="Times New Roman"/>
      <w:b/>
      <w:bCs/>
      <w:i/>
      <w:i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71C6"/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ru-RU"/>
    </w:rPr>
  </w:style>
  <w:style w:type="paragraph" w:customStyle="1" w:styleId="a3">
    <w:name w:val="##_Обычный"/>
    <w:basedOn w:val="a"/>
    <w:link w:val="a4"/>
    <w:rsid w:val="003334D3"/>
    <w:pPr>
      <w:shd w:val="clear" w:color="auto" w:fill="FFFFFF"/>
      <w:adjustRightInd w:val="0"/>
      <w:spacing w:before="200" w:after="200" w:line="360" w:lineRule="auto"/>
      <w:ind w:right="17" w:firstLine="709"/>
      <w:jc w:val="both"/>
    </w:pPr>
    <w:rPr>
      <w:rFonts w:cs="Times New Roman"/>
    </w:rPr>
  </w:style>
  <w:style w:type="character" w:customStyle="1" w:styleId="a4">
    <w:name w:val="##_Обычный Знак"/>
    <w:link w:val="a3"/>
    <w:locked/>
    <w:rsid w:val="003334D3"/>
    <w:rPr>
      <w:rFonts w:ascii="Arial" w:eastAsia="Times New Roman" w:hAnsi="Arial" w:cs="Arial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4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4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116C"/>
    <w:rPr>
      <w:color w:val="0000FF"/>
      <w:u w:val="single"/>
    </w:rPr>
  </w:style>
  <w:style w:type="paragraph" w:styleId="a8">
    <w:name w:val="Normal (Web)"/>
    <w:basedOn w:val="a"/>
    <w:uiPriority w:val="99"/>
    <w:rsid w:val="007E7BE6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19CA"/>
  </w:style>
  <w:style w:type="character" w:customStyle="1" w:styleId="sfxlink">
    <w:name w:val="sfxlink"/>
    <w:basedOn w:val="a0"/>
    <w:rsid w:val="00EE19CA"/>
  </w:style>
  <w:style w:type="character" w:styleId="a9">
    <w:name w:val="FollowedHyperlink"/>
    <w:basedOn w:val="a0"/>
    <w:uiPriority w:val="99"/>
    <w:semiHidden/>
    <w:unhideWhenUsed/>
    <w:rsid w:val="00344DF6"/>
    <w:rPr>
      <w:color w:val="800080"/>
      <w:u w:val="single"/>
    </w:rPr>
  </w:style>
  <w:style w:type="paragraph" w:styleId="aa">
    <w:name w:val="No Spacing"/>
    <w:uiPriority w:val="1"/>
    <w:qFormat/>
    <w:rsid w:val="002571B3"/>
    <w:rPr>
      <w:rFonts w:eastAsia="Times New Roman"/>
      <w:sz w:val="22"/>
      <w:szCs w:val="22"/>
      <w:lang w:eastAsia="en-US"/>
    </w:rPr>
  </w:style>
  <w:style w:type="table" w:styleId="ab">
    <w:name w:val="Table Grid"/>
    <w:basedOn w:val="a1"/>
    <w:uiPriority w:val="59"/>
    <w:rsid w:val="00AF09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PReference">
    <w:name w:val="TTP Reference"/>
    <w:basedOn w:val="a"/>
    <w:uiPriority w:val="99"/>
    <w:rsid w:val="00EF05C9"/>
    <w:pPr>
      <w:tabs>
        <w:tab w:val="left" w:pos="426"/>
      </w:tabs>
      <w:spacing w:after="120" w:line="288" w:lineRule="atLeast"/>
      <w:jc w:val="both"/>
    </w:pPr>
    <w:rPr>
      <w:rFonts w:ascii="Times New Roman" w:hAnsi="Times New Roman" w:cs="Times New Roman"/>
      <w:sz w:val="24"/>
      <w:szCs w:val="24"/>
      <w:lang w:val="de-DE" w:eastAsia="en-US"/>
    </w:rPr>
  </w:style>
  <w:style w:type="paragraph" w:styleId="ac">
    <w:name w:val="List Paragraph"/>
    <w:basedOn w:val="a"/>
    <w:link w:val="ad"/>
    <w:uiPriority w:val="99"/>
    <w:qFormat/>
    <w:rsid w:val="00632BB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99"/>
    <w:rsid w:val="00632BB8"/>
    <w:rPr>
      <w:sz w:val="22"/>
      <w:szCs w:val="22"/>
      <w:lang w:eastAsia="en-US"/>
    </w:rPr>
  </w:style>
  <w:style w:type="paragraph" w:customStyle="1" w:styleId="cpo0le0j16awb0g2heuz">
    <w:name w:val="cpo0le0j16awb0g2heuz"/>
    <w:basedOn w:val="a"/>
    <w:rsid w:val="00FD6590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FD6590"/>
    <w:rPr>
      <w:color w:val="808080"/>
    </w:rPr>
  </w:style>
  <w:style w:type="character" w:customStyle="1" w:styleId="h9rpj5gkjhrwbrml3kdi">
    <w:name w:val="h9rpj5gkjhrwbrml3kdi"/>
    <w:basedOn w:val="a0"/>
    <w:rsid w:val="00292154"/>
  </w:style>
  <w:style w:type="character" w:customStyle="1" w:styleId="g9ddarlprace29mmtwab">
    <w:name w:val="g9ddarlprace29mmtwab"/>
    <w:basedOn w:val="a0"/>
    <w:rsid w:val="00292154"/>
  </w:style>
  <w:style w:type="character" w:styleId="af">
    <w:name w:val="Strong"/>
    <w:basedOn w:val="a0"/>
    <w:uiPriority w:val="22"/>
    <w:qFormat/>
    <w:rsid w:val="00596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hyperlink" Target="https://www.spiedigitallibrary.org/profile/Galina.Ivanova-406829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hyperlink" Target="https://www.spiedigitallibrary.org/profile/Valery.Ivanov-402579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hyperlink" Target="https://www.spiedigitallibrary.org/profile/Vladimir.Khe-24358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9218-ADCB-4EBF-9911-0ED0B5B1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FESTU</Company>
  <LinksUpToDate>false</LinksUpToDate>
  <CharactersWithSpaces>4515</CharactersWithSpaces>
  <SharedDoc>false</SharedDoc>
  <HLinks>
    <vt:vector size="24" baseType="variant">
      <vt:variant>
        <vt:i4>524371</vt:i4>
      </vt:variant>
      <vt:variant>
        <vt:i4>57</vt:i4>
      </vt:variant>
      <vt:variant>
        <vt:i4>0</vt:i4>
      </vt:variant>
      <vt:variant>
        <vt:i4>5</vt:i4>
      </vt:variant>
      <vt:variant>
        <vt:lpwstr>https://www.spiedigitallibrary.org/profile/Galina.Ivanova-4068291</vt:lpwstr>
      </vt:variant>
      <vt:variant>
        <vt:lpwstr/>
      </vt:variant>
      <vt:variant>
        <vt:i4>1572871</vt:i4>
      </vt:variant>
      <vt:variant>
        <vt:i4>54</vt:i4>
      </vt:variant>
      <vt:variant>
        <vt:i4>0</vt:i4>
      </vt:variant>
      <vt:variant>
        <vt:i4>5</vt:i4>
      </vt:variant>
      <vt:variant>
        <vt:lpwstr>https://www.spiedigitallibrary.org/profile/Valery.Ivanov-4025790</vt:lpwstr>
      </vt:variant>
      <vt:variant>
        <vt:lpwstr/>
      </vt:variant>
      <vt:variant>
        <vt:i4>7667756</vt:i4>
      </vt:variant>
      <vt:variant>
        <vt:i4>51</vt:i4>
      </vt:variant>
      <vt:variant>
        <vt:i4>0</vt:i4>
      </vt:variant>
      <vt:variant>
        <vt:i4>5</vt:i4>
      </vt:variant>
      <vt:variant>
        <vt:lpwstr>https://www.spiedigitallibrary.org/profile/Vladimir.Khe-243589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mailto:galigd2015@yandex.ru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2025-02-28T06:24:00Z</cp:lastPrinted>
  <dcterms:created xsi:type="dcterms:W3CDTF">2025-08-09T08:43:00Z</dcterms:created>
  <dcterms:modified xsi:type="dcterms:W3CDTF">2025-08-11T02:53:00Z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